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E6" w:rsidRDefault="00FC6202" w:rsidP="00832FE6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                                          </w:t>
      </w:r>
      <w:r w:rsidR="00DD4A88">
        <w:rPr>
          <w:rFonts w:ascii="TH SarabunPSK" w:hAnsi="TH SarabunPSK" w:cs="TH SarabunPSK"/>
          <w:sz w:val="40"/>
          <w:szCs w:val="40"/>
        </w:rPr>
        <w:t xml:space="preserve">             </w:t>
      </w:r>
    </w:p>
    <w:p w:rsidR="005520A0" w:rsidRDefault="005520A0" w:rsidP="005520A0">
      <w:pPr>
        <w:pStyle w:val="a3"/>
        <w:rPr>
          <w:rFonts w:ascii="TH SarabunPSK" w:hAnsi="TH SarabunPSK" w:cs="TH SarabunPSK"/>
          <w:sz w:val="32"/>
          <w:szCs w:val="32"/>
        </w:rPr>
      </w:pPr>
    </w:p>
    <w:p w:rsidR="005520A0" w:rsidRDefault="00832FE6" w:rsidP="00D47F7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มาตรการส่งเสริมคุณธรรมและป้องกันการทุจริตภายในหน่วยงาน</w:t>
      </w:r>
    </w:p>
    <w:p w:rsidR="00832FE6" w:rsidRDefault="00D47F7E" w:rsidP="00D47F7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832FE6">
        <w:rPr>
          <w:rFonts w:ascii="TH SarabunPSK" w:hAnsi="TH SarabunPSK" w:cs="TH SarabunPSK"/>
          <w:sz w:val="32"/>
          <w:szCs w:val="32"/>
        </w:rPr>
        <w:t>Inte</w:t>
      </w:r>
      <w:r>
        <w:rPr>
          <w:rFonts w:ascii="TH SarabunPSK" w:hAnsi="TH SarabunPSK" w:cs="TH SarabunPSK"/>
          <w:sz w:val="32"/>
          <w:szCs w:val="32"/>
        </w:rPr>
        <w:t>g</w:t>
      </w:r>
      <w:r w:rsidR="00832FE6">
        <w:rPr>
          <w:rFonts w:ascii="TH SarabunPSK" w:hAnsi="TH SarabunPSK" w:cs="TH SarabunPSK"/>
          <w:sz w:val="32"/>
          <w:szCs w:val="32"/>
        </w:rPr>
        <w:t>rity and Transparency Assessment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32FE6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32FE6">
        <w:rPr>
          <w:rFonts w:ascii="TH SarabunPSK" w:hAnsi="TH SarabunPSK" w:cs="TH SarabunPSK"/>
          <w:sz w:val="32"/>
          <w:szCs w:val="32"/>
        </w:rPr>
        <w:t>ITA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A1543" w:rsidRDefault="001A1543" w:rsidP="00D47F7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ขององค์การบริหารส่วนตำบลหนอง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กุง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ใหญ่</w:t>
      </w:r>
    </w:p>
    <w:p w:rsidR="001A1543" w:rsidRDefault="001A1543" w:rsidP="00D47F7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 ๒๕๖๕</w:t>
      </w:r>
    </w:p>
    <w:p w:rsidR="001A1543" w:rsidRDefault="001A1543" w:rsidP="00D47F7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1A1543" w:rsidRDefault="001A1543" w:rsidP="007865B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มีมาตรการส่งเสริมคุณธรรมและป้องกันการทุจริตภายในหน่วยงาน  ดังนี้</w:t>
      </w:r>
    </w:p>
    <w:p w:rsidR="001A1543" w:rsidRDefault="001A1543" w:rsidP="007865B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สำนักงานคุณกรรมการการป้องกันและปราบปรามการทุจริตแห่งชาติ(สำนักงานป.ป.ช.) ได้พัฒนาระบบประเมินคุณธรรมและความโปร่งใสดำเนินงานหน่วยงานของภาครัฐ (</w:t>
      </w:r>
      <w:r>
        <w:rPr>
          <w:rFonts w:ascii="TH SarabunPSK" w:hAnsi="TH SarabunPSK" w:cs="TH SarabunPSK"/>
          <w:sz w:val="32"/>
          <w:szCs w:val="32"/>
        </w:rPr>
        <w:t>ITA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7865B5">
        <w:rPr>
          <w:rFonts w:ascii="TH SarabunPSK" w:hAnsi="TH SarabunPSK" w:cs="TH SarabunPSK" w:hint="cs"/>
          <w:sz w:val="32"/>
          <w:szCs w:val="32"/>
          <w:cs/>
        </w:rPr>
        <w:t xml:space="preserve"> ในปีงบประมาณ ๒๕๖๓ และองค์การบริหารส่วนตำหนอง</w:t>
      </w:r>
      <w:proofErr w:type="spellStart"/>
      <w:r w:rsidR="007865B5">
        <w:rPr>
          <w:rFonts w:ascii="TH SarabunPSK" w:hAnsi="TH SarabunPSK" w:cs="TH SarabunPSK" w:hint="cs"/>
          <w:sz w:val="32"/>
          <w:szCs w:val="32"/>
          <w:cs/>
        </w:rPr>
        <w:t>กุง</w:t>
      </w:r>
      <w:proofErr w:type="spellEnd"/>
      <w:r w:rsidR="007865B5">
        <w:rPr>
          <w:rFonts w:ascii="TH SarabunPSK" w:hAnsi="TH SarabunPSK" w:cs="TH SarabunPSK" w:hint="cs"/>
          <w:sz w:val="32"/>
          <w:szCs w:val="32"/>
          <w:cs/>
        </w:rPr>
        <w:t>ใหญ่ได้เข้าร่วมการประเมินดังกล่าว โดยมีผลการประเมินดังนี้</w:t>
      </w:r>
    </w:p>
    <w:p w:rsidR="007865B5" w:rsidRDefault="007865B5" w:rsidP="007865B5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การวิเคราะห์ผลการประเมินคุณธรรมและความโปร่งใสในการดำเนินงานของหน่วยงานภาครัฐในปี </w:t>
      </w:r>
    </w:p>
    <w:p w:rsidR="007865B5" w:rsidRDefault="007865B5" w:rsidP="007865B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 ๒๕๖๔</w:t>
      </w:r>
    </w:p>
    <w:p w:rsidR="007865B5" w:rsidRDefault="007865B5" w:rsidP="007865B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ผลการประเมินคุณธรรมและความโปร่งใสขององค์การบริหารส่วนตำบลหนอง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กุง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ใหญ่ มีรายละเอียดดังต่อไปนี้</w:t>
      </w:r>
    </w:p>
    <w:p w:rsidR="008D1655" w:rsidRDefault="009B29EC" w:rsidP="007865B5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>
            <wp:extent cx="6000750" cy="4705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090" t="12821" r="49840" b="5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655" w:rsidRDefault="008D1655" w:rsidP="008D1655">
      <w:pPr>
        <w:jc w:val="right"/>
        <w:rPr>
          <w:rFonts w:ascii="TH SarabunIT๙" w:hAnsi="TH SarabunIT๙" w:cs="TH SarabunIT๙"/>
          <w:sz w:val="32"/>
          <w:szCs w:val="32"/>
        </w:rPr>
      </w:pPr>
      <w:r w:rsidRPr="008D1655">
        <w:rPr>
          <w:rFonts w:ascii="TH SarabunIT๙" w:hAnsi="TH SarabunIT๙" w:cs="TH SarabunIT๙"/>
          <w:sz w:val="32"/>
          <w:szCs w:val="32"/>
          <w:cs/>
        </w:rPr>
        <w:t>/คะแนนสูงสุด......</w:t>
      </w:r>
    </w:p>
    <w:p w:rsidR="008D1655" w:rsidRDefault="008D1655" w:rsidP="008D1655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6E365A" w:rsidRDefault="006E365A" w:rsidP="008D1655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6E365A" w:rsidRDefault="006E365A" w:rsidP="008D1655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6E365A" w:rsidRDefault="006E365A" w:rsidP="008D165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D1655" w:rsidRDefault="008D1655" w:rsidP="008D165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-๒-</w:t>
      </w:r>
    </w:p>
    <w:p w:rsidR="00C61D90" w:rsidRDefault="008D1655" w:rsidP="008D1655">
      <w:pPr>
        <w:tabs>
          <w:tab w:val="left" w:pos="2625"/>
        </w:tabs>
        <w:rPr>
          <w:cs/>
        </w:rPr>
      </w:pPr>
      <w:r>
        <w:rPr>
          <w:noProof/>
        </w:rPr>
        <w:drawing>
          <wp:inline distT="0" distB="0" distL="0" distR="0">
            <wp:extent cx="6315075" cy="41433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0000" t="12251" r="7212"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D90" w:rsidRDefault="00C61D90" w:rsidP="00C61D90">
      <w:pPr>
        <w:rPr>
          <w:cs/>
        </w:rPr>
      </w:pPr>
    </w:p>
    <w:p w:rsidR="009B29EC" w:rsidRPr="00C61D90" w:rsidRDefault="00C61D90" w:rsidP="000B1058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C61D90">
        <w:rPr>
          <w:rFonts w:ascii="TH SarabunIT๙" w:hAnsi="TH SarabunIT๙" w:cs="TH SarabunIT๙"/>
          <w:sz w:val="32"/>
          <w:szCs w:val="32"/>
          <w:cs/>
        </w:rPr>
        <w:t>ข้อมูลรายละเอียดการวิเคราะห์ แสดงรายละเอียดดังตารางที่ ๑</w:t>
      </w:r>
    </w:p>
    <w:p w:rsidR="00C61D90" w:rsidRPr="00C61D90" w:rsidRDefault="00C61D90" w:rsidP="00C61D90">
      <w:pPr>
        <w:pStyle w:val="a3"/>
        <w:rPr>
          <w:rFonts w:ascii="TH SarabunIT๙" w:hAnsi="TH SarabunIT๙" w:cs="TH SarabunIT๙"/>
          <w:sz w:val="32"/>
          <w:szCs w:val="32"/>
        </w:rPr>
      </w:pPr>
      <w:r w:rsidRPr="00C61D90">
        <w:rPr>
          <w:rFonts w:ascii="TH SarabunIT๙" w:hAnsi="TH SarabunIT๙" w:cs="TH SarabunIT๙"/>
          <w:sz w:val="32"/>
          <w:szCs w:val="32"/>
          <w:cs/>
        </w:rPr>
        <w:t>ตามรางที่ ๑ ตารางรายละเอียดคะแนนผลการประเมินคุณธรรมและความโปร่งใส</w:t>
      </w:r>
    </w:p>
    <w:p w:rsidR="00C61D90" w:rsidRDefault="00D356A1" w:rsidP="00C61D90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C61D90" w:rsidRPr="00C61D90">
        <w:rPr>
          <w:rFonts w:ascii="TH SarabunIT๙" w:hAnsi="TH SarabunIT๙" w:cs="TH SarabunIT๙"/>
          <w:sz w:val="32"/>
          <w:szCs w:val="32"/>
          <w:cs/>
        </w:rPr>
        <w:t>การดำเนินงานขององค์การบริหารส่วนตำบลหนอง</w:t>
      </w:r>
      <w:proofErr w:type="spellStart"/>
      <w:r w:rsidR="00C61D90" w:rsidRPr="00C61D90">
        <w:rPr>
          <w:rFonts w:ascii="TH SarabunIT๙" w:hAnsi="TH SarabunIT๙" w:cs="TH SarabunIT๙"/>
          <w:sz w:val="32"/>
          <w:szCs w:val="32"/>
          <w:cs/>
        </w:rPr>
        <w:t>กุง</w:t>
      </w:r>
      <w:proofErr w:type="spellEnd"/>
      <w:r w:rsidR="00C61D90" w:rsidRPr="00C61D90">
        <w:rPr>
          <w:rFonts w:ascii="TH SarabunIT๙" w:hAnsi="TH SarabunIT๙" w:cs="TH SarabunIT๙"/>
          <w:sz w:val="32"/>
          <w:szCs w:val="32"/>
          <w:cs/>
        </w:rPr>
        <w:t>ใหญ่</w:t>
      </w:r>
    </w:p>
    <w:tbl>
      <w:tblPr>
        <w:tblStyle w:val="a7"/>
        <w:tblW w:w="0" w:type="auto"/>
        <w:tblInd w:w="648" w:type="dxa"/>
        <w:tblLook w:val="04A0"/>
      </w:tblPr>
      <w:tblGrid>
        <w:gridCol w:w="1170"/>
        <w:gridCol w:w="5040"/>
        <w:gridCol w:w="2160"/>
      </w:tblGrid>
      <w:tr w:rsidR="00D356A1" w:rsidTr="006B094E">
        <w:tc>
          <w:tcPr>
            <w:tcW w:w="1170" w:type="dxa"/>
          </w:tcPr>
          <w:p w:rsidR="00D356A1" w:rsidRDefault="00D356A1" w:rsidP="00D356A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040" w:type="dxa"/>
          </w:tcPr>
          <w:p w:rsidR="00D356A1" w:rsidRDefault="00D356A1" w:rsidP="00D356A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160" w:type="dxa"/>
          </w:tcPr>
          <w:p w:rsidR="00D356A1" w:rsidRDefault="00D356A1" w:rsidP="00D356A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6B094E" w:rsidRDefault="006B094E" w:rsidP="00D356A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56A1" w:rsidTr="006B094E">
        <w:tc>
          <w:tcPr>
            <w:tcW w:w="1170" w:type="dxa"/>
          </w:tcPr>
          <w:p w:rsidR="00D356A1" w:rsidRDefault="00D356A1" w:rsidP="00BE0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040" w:type="dxa"/>
          </w:tcPr>
          <w:p w:rsidR="00D356A1" w:rsidRPr="00BE0FD2" w:rsidRDefault="00D356A1" w:rsidP="00BE0F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E0FD2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การป้องกันการทุจริต</w:t>
            </w:r>
          </w:p>
        </w:tc>
        <w:tc>
          <w:tcPr>
            <w:tcW w:w="2160" w:type="dxa"/>
          </w:tcPr>
          <w:p w:rsidR="00D356A1" w:rsidRPr="00BE0FD2" w:rsidRDefault="00BE0FD2" w:rsidP="00BE0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0FD2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๑๐๐.๐๐</w:t>
            </w:r>
          </w:p>
        </w:tc>
      </w:tr>
      <w:tr w:rsidR="00D356A1" w:rsidTr="006B094E">
        <w:tc>
          <w:tcPr>
            <w:tcW w:w="1170" w:type="dxa"/>
          </w:tcPr>
          <w:p w:rsidR="00D356A1" w:rsidRDefault="00BE0FD2" w:rsidP="00BE0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5040" w:type="dxa"/>
          </w:tcPr>
          <w:p w:rsidR="00D356A1" w:rsidRPr="00BE0FD2" w:rsidRDefault="00D356A1" w:rsidP="00BE0F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E0FD2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การแก้ไขปัญหาการทุจริต</w:t>
            </w:r>
          </w:p>
        </w:tc>
        <w:tc>
          <w:tcPr>
            <w:tcW w:w="2160" w:type="dxa"/>
          </w:tcPr>
          <w:p w:rsidR="00D356A1" w:rsidRPr="00BE0FD2" w:rsidRDefault="00BE0FD2" w:rsidP="00BE0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0FD2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๙๙.๐๐</w:t>
            </w:r>
          </w:p>
        </w:tc>
      </w:tr>
      <w:tr w:rsidR="00D356A1" w:rsidTr="006B094E">
        <w:tc>
          <w:tcPr>
            <w:tcW w:w="1170" w:type="dxa"/>
          </w:tcPr>
          <w:p w:rsidR="00D356A1" w:rsidRDefault="00BE0FD2" w:rsidP="00BE0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5040" w:type="dxa"/>
          </w:tcPr>
          <w:p w:rsidR="00D356A1" w:rsidRPr="00BE0FD2" w:rsidRDefault="00D356A1" w:rsidP="00BE0F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E0FD2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การปฏิบัติหน้าที่</w:t>
            </w:r>
          </w:p>
        </w:tc>
        <w:tc>
          <w:tcPr>
            <w:tcW w:w="2160" w:type="dxa"/>
          </w:tcPr>
          <w:p w:rsidR="00D356A1" w:rsidRPr="00BE0FD2" w:rsidRDefault="00BE0FD2" w:rsidP="00BE0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0FD2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๙๖.๔๖</w:t>
            </w:r>
          </w:p>
        </w:tc>
      </w:tr>
      <w:tr w:rsidR="00D356A1" w:rsidTr="006B094E">
        <w:tc>
          <w:tcPr>
            <w:tcW w:w="1170" w:type="dxa"/>
          </w:tcPr>
          <w:p w:rsidR="00D356A1" w:rsidRDefault="00BE0FD2" w:rsidP="00BE0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5040" w:type="dxa"/>
          </w:tcPr>
          <w:p w:rsidR="00D356A1" w:rsidRPr="00BE0FD2" w:rsidRDefault="00D356A1" w:rsidP="00BE0F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E0FD2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การใช้อำนาจ</w:t>
            </w:r>
          </w:p>
        </w:tc>
        <w:tc>
          <w:tcPr>
            <w:tcW w:w="2160" w:type="dxa"/>
          </w:tcPr>
          <w:p w:rsidR="00D356A1" w:rsidRPr="00BE0FD2" w:rsidRDefault="00BE0FD2" w:rsidP="00BE0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0FD2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๙๕๒๔</w:t>
            </w:r>
          </w:p>
        </w:tc>
      </w:tr>
      <w:tr w:rsidR="00D356A1" w:rsidTr="006B094E">
        <w:tc>
          <w:tcPr>
            <w:tcW w:w="1170" w:type="dxa"/>
          </w:tcPr>
          <w:p w:rsidR="00D356A1" w:rsidRDefault="00BE0FD2" w:rsidP="00BE0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5040" w:type="dxa"/>
          </w:tcPr>
          <w:p w:rsidR="00D356A1" w:rsidRPr="00BE0FD2" w:rsidRDefault="00D356A1" w:rsidP="00BE0F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E0FD2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ประสิทธิภาพการสื่อสาร</w:t>
            </w:r>
          </w:p>
        </w:tc>
        <w:tc>
          <w:tcPr>
            <w:tcW w:w="2160" w:type="dxa"/>
          </w:tcPr>
          <w:p w:rsidR="00D356A1" w:rsidRPr="00BE0FD2" w:rsidRDefault="00BE0FD2" w:rsidP="00BE0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0FD2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๙๔.๗๖</w:t>
            </w:r>
          </w:p>
        </w:tc>
      </w:tr>
      <w:tr w:rsidR="00D356A1" w:rsidTr="006B094E">
        <w:tc>
          <w:tcPr>
            <w:tcW w:w="1170" w:type="dxa"/>
          </w:tcPr>
          <w:p w:rsidR="00D356A1" w:rsidRDefault="00BE0FD2" w:rsidP="00BE0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5040" w:type="dxa"/>
          </w:tcPr>
          <w:p w:rsidR="00D356A1" w:rsidRPr="00BE0FD2" w:rsidRDefault="00D356A1" w:rsidP="00BE0F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E0FD2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การใช้ทรัพย์สินของราชการ</w:t>
            </w:r>
          </w:p>
        </w:tc>
        <w:tc>
          <w:tcPr>
            <w:tcW w:w="2160" w:type="dxa"/>
          </w:tcPr>
          <w:p w:rsidR="00D356A1" w:rsidRPr="00BE0FD2" w:rsidRDefault="00BE0FD2" w:rsidP="00BE0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0FD2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๙๓.๓๙</w:t>
            </w:r>
          </w:p>
        </w:tc>
      </w:tr>
      <w:tr w:rsidR="00D356A1" w:rsidTr="006B094E">
        <w:tc>
          <w:tcPr>
            <w:tcW w:w="1170" w:type="dxa"/>
          </w:tcPr>
          <w:p w:rsidR="00D356A1" w:rsidRDefault="00BE0FD2" w:rsidP="00BE0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5040" w:type="dxa"/>
          </w:tcPr>
          <w:p w:rsidR="00D356A1" w:rsidRPr="00BE0FD2" w:rsidRDefault="00D356A1" w:rsidP="00BE0F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E0FD2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คุณภาพการดำเนินงาน</w:t>
            </w:r>
          </w:p>
        </w:tc>
        <w:tc>
          <w:tcPr>
            <w:tcW w:w="2160" w:type="dxa"/>
          </w:tcPr>
          <w:p w:rsidR="00D356A1" w:rsidRPr="00BE0FD2" w:rsidRDefault="00BE0FD2" w:rsidP="00BE0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0FD2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๙๒.๙๗</w:t>
            </w:r>
          </w:p>
        </w:tc>
      </w:tr>
      <w:tr w:rsidR="00D356A1" w:rsidTr="006B094E">
        <w:tc>
          <w:tcPr>
            <w:tcW w:w="1170" w:type="dxa"/>
          </w:tcPr>
          <w:p w:rsidR="00D356A1" w:rsidRDefault="00BE0FD2" w:rsidP="00BE0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5040" w:type="dxa"/>
          </w:tcPr>
          <w:p w:rsidR="00D356A1" w:rsidRPr="00BE0FD2" w:rsidRDefault="00D356A1" w:rsidP="00BE0F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E0FD2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การปรับปรุงการทำงาน</w:t>
            </w:r>
          </w:p>
        </w:tc>
        <w:tc>
          <w:tcPr>
            <w:tcW w:w="2160" w:type="dxa"/>
          </w:tcPr>
          <w:p w:rsidR="00D356A1" w:rsidRPr="00BE0FD2" w:rsidRDefault="00BE0FD2" w:rsidP="00BE0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0FD2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๙๐.๐๒</w:t>
            </w:r>
          </w:p>
        </w:tc>
      </w:tr>
      <w:tr w:rsidR="00D356A1" w:rsidTr="006B094E">
        <w:tc>
          <w:tcPr>
            <w:tcW w:w="1170" w:type="dxa"/>
          </w:tcPr>
          <w:p w:rsidR="00D356A1" w:rsidRDefault="00BE0FD2" w:rsidP="00BE0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5040" w:type="dxa"/>
          </w:tcPr>
          <w:p w:rsidR="00D356A1" w:rsidRPr="00BE0FD2" w:rsidRDefault="00D356A1" w:rsidP="00BE0F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E0FD2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การใช้งบประมาณ</w:t>
            </w:r>
          </w:p>
        </w:tc>
        <w:tc>
          <w:tcPr>
            <w:tcW w:w="2160" w:type="dxa"/>
          </w:tcPr>
          <w:p w:rsidR="00D356A1" w:rsidRPr="00BE0FD2" w:rsidRDefault="00BE0FD2" w:rsidP="00BE0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0FD2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๘๕.๕๕</w:t>
            </w:r>
          </w:p>
        </w:tc>
      </w:tr>
      <w:tr w:rsidR="00D356A1" w:rsidTr="006B094E">
        <w:tc>
          <w:tcPr>
            <w:tcW w:w="1170" w:type="dxa"/>
          </w:tcPr>
          <w:p w:rsidR="00D356A1" w:rsidRDefault="00BE0FD2" w:rsidP="00BE0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5040" w:type="dxa"/>
          </w:tcPr>
          <w:p w:rsidR="00D356A1" w:rsidRPr="00BE0FD2" w:rsidRDefault="00D356A1" w:rsidP="00BE0F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E0FD2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การเปิดเผยข้อมูล</w:t>
            </w:r>
          </w:p>
        </w:tc>
        <w:tc>
          <w:tcPr>
            <w:tcW w:w="2160" w:type="dxa"/>
          </w:tcPr>
          <w:p w:rsidR="00D356A1" w:rsidRPr="00BE0FD2" w:rsidRDefault="00BE0FD2" w:rsidP="00BE0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0FD2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๗๔.๘๕</w:t>
            </w:r>
          </w:p>
        </w:tc>
      </w:tr>
    </w:tbl>
    <w:p w:rsidR="00D356A1" w:rsidRDefault="00D356A1" w:rsidP="00C61D90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D356A1" w:rsidRDefault="00D356A1" w:rsidP="00D356A1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BE0FD2" w:rsidRDefault="00BE0FD2" w:rsidP="00D356A1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BE0FD2" w:rsidRDefault="00BE0FD2" w:rsidP="00D356A1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D356A1" w:rsidRDefault="00D356A1" w:rsidP="00D356A1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.-๓-</w:t>
      </w:r>
    </w:p>
    <w:p w:rsidR="00A322A2" w:rsidRDefault="00A322A2" w:rsidP="00A322A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322A2" w:rsidRDefault="00A322A2" w:rsidP="00A322A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จากตารางที่ ๑ พบว่าตัวชี้วัด</w:t>
      </w:r>
      <w:r w:rsidR="00E92CA6" w:rsidRPr="00BE0FD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การป้องกันการทุจริต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ในการปฏิบัติงานได้คะแนนสูงสุดเท่ากับ</w:t>
      </w:r>
      <w:r w:rsidR="00E92CA6">
        <w:rPr>
          <w:rFonts w:ascii="TH SarabunIT๙" w:hAnsi="TH SarabunIT๙" w:cs="TH SarabunIT๙" w:hint="cs"/>
          <w:sz w:val="32"/>
          <w:szCs w:val="32"/>
          <w:cs/>
        </w:rPr>
        <w:t xml:space="preserve"> ๑๐๐.๐๐</w:t>
      </w:r>
      <w:r w:rsidR="00E92CA6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E92CA6">
        <w:rPr>
          <w:rFonts w:ascii="TH SarabunIT๙" w:hAnsi="TH SarabunIT๙" w:cs="TH SarabunIT๙" w:hint="cs"/>
          <w:sz w:val="32"/>
          <w:szCs w:val="32"/>
          <w:cs/>
        </w:rPr>
        <w:t xml:space="preserve">คะแนน 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ซึ่งอยู่ในระดับสูงมาก ส่วนคะแนนที่ได้ต่ำสุดคือ</w:t>
      </w:r>
      <w:r w:rsidRPr="00BE0FD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การเปิดเผยข้อมูล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BE0FD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๗๔.๘๕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 w:rsidR="0044281F">
        <w:rPr>
          <w:rFonts w:ascii="TH SarabunIT๙" w:hAnsi="TH SarabunIT๙" w:cs="TH SarabunIT๙" w:hint="cs"/>
          <w:sz w:val="32"/>
          <w:szCs w:val="32"/>
          <w:cs/>
        </w:rPr>
        <w:t xml:space="preserve"> สำหรับผลการประเมินคุณธรรมและความโปร่งใส</w:t>
      </w:r>
      <w:r w:rsidR="002256BC">
        <w:rPr>
          <w:rFonts w:ascii="TH SarabunIT๙" w:hAnsi="TH SarabunIT๙" w:cs="TH SarabunIT๙" w:hint="cs"/>
          <w:sz w:val="32"/>
          <w:szCs w:val="32"/>
          <w:cs/>
        </w:rPr>
        <w:t>การดำเนินงานขององค์การบริหารส่วนตำบลหนอง</w:t>
      </w:r>
      <w:proofErr w:type="spellStart"/>
      <w:r w:rsidR="002256BC">
        <w:rPr>
          <w:rFonts w:ascii="TH SarabunIT๙" w:hAnsi="TH SarabunIT๙" w:cs="TH SarabunIT๙" w:hint="cs"/>
          <w:sz w:val="32"/>
          <w:szCs w:val="32"/>
          <w:cs/>
        </w:rPr>
        <w:t>กุง</w:t>
      </w:r>
      <w:proofErr w:type="spellEnd"/>
      <w:r w:rsidR="002256BC">
        <w:rPr>
          <w:rFonts w:ascii="TH SarabunIT๙" w:hAnsi="TH SarabunIT๙" w:cs="TH SarabunIT๙" w:hint="cs"/>
          <w:sz w:val="32"/>
          <w:szCs w:val="32"/>
          <w:cs/>
        </w:rPr>
        <w:t>ใหญ่ จำแนกตามตัวชี้วัด สามารถสรุปผลได้ ดังนี้</w:t>
      </w:r>
    </w:p>
    <w:p w:rsidR="00673F5B" w:rsidRPr="00673F5B" w:rsidRDefault="00673F5B" w:rsidP="00673F5B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BE0FD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การป้องกันการทุจริต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 </w:t>
      </w:r>
    </w:p>
    <w:p w:rsidR="00673F5B" w:rsidRDefault="00673F5B" w:rsidP="00673F5B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    </w:t>
      </w:r>
      <w:r w:rsidRPr="00BE0FD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การป้องกันการทุจริต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 </w:t>
      </w:r>
      <w:r w:rsidRPr="00673F5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ผลคะแนน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ที่ได้รับเท่ากับ </w:t>
      </w:r>
      <w:r w:rsidRPr="00BE0FD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๑๐๐.๐๐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คะแนน</w:t>
      </w:r>
    </w:p>
    <w:p w:rsidR="00673F5B" w:rsidRDefault="00673F5B" w:rsidP="00673F5B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BE0FD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การแก้ไขปัญหาการทุจริต</w:t>
      </w:r>
    </w:p>
    <w:p w:rsidR="00673F5B" w:rsidRDefault="00673F5B" w:rsidP="00673F5B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BE0FD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การแก้ไขปัญหาการทุจริต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</w:t>
      </w:r>
      <w:r w:rsidRPr="00673F5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ผลคะแนน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ที่ได้รับเท่ากับ </w:t>
      </w:r>
      <w:r w:rsidRPr="00BE0FD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๙๙.๐๐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คะแนน</w:t>
      </w:r>
    </w:p>
    <w:p w:rsidR="00673F5B" w:rsidRDefault="00673F5B" w:rsidP="00673F5B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BE0FD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การปฏิบัติหน้าที่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 </w:t>
      </w:r>
    </w:p>
    <w:p w:rsidR="00673F5B" w:rsidRDefault="00673F5B" w:rsidP="00673F5B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BE0FD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การปฏิบัติหน้าที่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 </w:t>
      </w:r>
      <w:r w:rsidRPr="00673F5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ผลคะแนน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ที่ได้รับเท่ากับ </w:t>
      </w:r>
      <w:r w:rsidRPr="00BE0FD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๙๖.๔๖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คะแนน</w:t>
      </w:r>
    </w:p>
    <w:p w:rsidR="00673F5B" w:rsidRPr="00673F5B" w:rsidRDefault="00673F5B" w:rsidP="00673F5B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BE0FD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การใช้อำนาจ</w:t>
      </w:r>
    </w:p>
    <w:p w:rsidR="00673F5B" w:rsidRDefault="00673F5B" w:rsidP="00673F5B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BE0FD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การใช้อำนาจ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</w:t>
      </w:r>
      <w:r w:rsidRPr="00673F5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ผลคะแนน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ที่ได้รับเท่ากับ </w:t>
      </w:r>
      <w:r w:rsidRPr="00BE0FD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๙๕</w:t>
      </w:r>
      <w:r w:rsidR="00E46784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.</w:t>
      </w:r>
      <w:r w:rsidRPr="00BE0FD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๒๔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คะแนน</w:t>
      </w:r>
    </w:p>
    <w:p w:rsidR="00673F5B" w:rsidRPr="00673F5B" w:rsidRDefault="00673F5B" w:rsidP="00673F5B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BE0FD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ประสิทธิภาพการสื่อสาร</w:t>
      </w:r>
    </w:p>
    <w:p w:rsidR="00673F5B" w:rsidRDefault="00673F5B" w:rsidP="00673F5B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BE0FD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ประสิทธิภาพการสื่อสาร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</w:t>
      </w:r>
      <w:r w:rsidRPr="00673F5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ผลคะแนน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ที่ได้รับเท่ากับ </w:t>
      </w:r>
      <w:r w:rsidRPr="00BE0FD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๙๔.๗๖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คะแนน</w:t>
      </w:r>
    </w:p>
    <w:p w:rsidR="00673F5B" w:rsidRPr="00E46784" w:rsidRDefault="00673F5B" w:rsidP="00673F5B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="00E46784" w:rsidRPr="00BE0FD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การใช้ทรัพย์สินของราชการ</w:t>
      </w:r>
    </w:p>
    <w:p w:rsidR="00E46784" w:rsidRDefault="00E46784" w:rsidP="00E4678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BE0FD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การใช้ทรัพย์สินของราชการ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673F5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ผลคะแนน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ที่ได้รับเท่ากับ </w:t>
      </w:r>
      <w:r w:rsidRPr="00BE0FD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๙๓.๓๙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คะแนน</w:t>
      </w:r>
    </w:p>
    <w:p w:rsidR="00E92CA6" w:rsidRPr="00E46784" w:rsidRDefault="00E46784" w:rsidP="00A322A2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6784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E46784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คุณภาพการดำเนินงาน</w:t>
      </w:r>
    </w:p>
    <w:p w:rsidR="00E46784" w:rsidRDefault="00E46784" w:rsidP="00E4678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BE0FD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คุณภาพการดำเนินงาน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 </w:t>
      </w:r>
      <w:r w:rsidRPr="00673F5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ผลคะแนน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ที่ได้รับเท่ากับ </w:t>
      </w:r>
      <w:r w:rsidRPr="00BE0FD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๙๒.๙๗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คะแนน</w:t>
      </w:r>
    </w:p>
    <w:p w:rsidR="00E46784" w:rsidRPr="00553427" w:rsidRDefault="00553427" w:rsidP="00553427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6784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BE0FD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การปรับปรุงการทำงาน</w:t>
      </w:r>
    </w:p>
    <w:p w:rsidR="00553427" w:rsidRDefault="00553427" w:rsidP="00553427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BE0FD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การปรับปรุงการทำงาน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 </w:t>
      </w:r>
      <w:r w:rsidRPr="00673F5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ผลคะแนน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ที่ได้รับเท่ากับ </w:t>
      </w:r>
      <w:r w:rsidRPr="00BE0FD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๙๐.๐๒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คะแนน</w:t>
      </w:r>
    </w:p>
    <w:p w:rsidR="00553427" w:rsidRPr="00553427" w:rsidRDefault="00553427" w:rsidP="00553427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6784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BE0FD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การใช้งบประมาณ</w:t>
      </w:r>
    </w:p>
    <w:p w:rsidR="00553427" w:rsidRDefault="00553427" w:rsidP="00553427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BE0FD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การใช้งบประมาณ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</w:t>
      </w:r>
      <w:r w:rsidRPr="00673F5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ผลคะแนน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ที่ได้รับเท่ากับ </w:t>
      </w:r>
      <w:r w:rsidRPr="00BE0FD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๘๕.๕๕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คะแนน</w:t>
      </w:r>
    </w:p>
    <w:p w:rsidR="00553427" w:rsidRDefault="00553427" w:rsidP="00553427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6784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BE0FD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การเปิดเผยข้อมูล</w:t>
      </w:r>
    </w:p>
    <w:p w:rsidR="00553427" w:rsidRDefault="00553427" w:rsidP="00553427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BE0FD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การเปิดเผยข้อมูล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</w:t>
      </w:r>
      <w:r w:rsidRPr="00673F5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ผลคะแนน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ที่ได้รับเท่ากับ </w:t>
      </w:r>
      <w:r w:rsidRPr="00BE0FD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๗๔.๘๕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คะแนน</w:t>
      </w:r>
    </w:p>
    <w:p w:rsidR="00A33038" w:rsidRDefault="00A33038" w:rsidP="00A3303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33038" w:rsidRDefault="00A33038" w:rsidP="00A33038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33038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A33038" w:rsidRDefault="00A33038" w:rsidP="00A3303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A33038">
        <w:rPr>
          <w:rFonts w:ascii="TH SarabunIT๙" w:hAnsi="TH SarabunIT๙" w:cs="TH SarabunIT๙" w:hint="cs"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การประเมินระดับคุณธรรมและความโปร่งใส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ITA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8B6E4B">
        <w:rPr>
          <w:rFonts w:ascii="TH SarabunPSK" w:hAnsi="TH SarabunPSK" w:cs="TH SarabunPSK" w:hint="cs"/>
          <w:sz w:val="32"/>
          <w:szCs w:val="32"/>
          <w:cs/>
        </w:rPr>
        <w:t xml:space="preserve"> ของหน่วยงานองค์การบริหารส่วนตำบลหนอง</w:t>
      </w:r>
      <w:proofErr w:type="spellStart"/>
      <w:r w:rsidR="008B6E4B">
        <w:rPr>
          <w:rFonts w:ascii="TH SarabunPSK" w:hAnsi="TH SarabunPSK" w:cs="TH SarabunPSK" w:hint="cs"/>
          <w:sz w:val="32"/>
          <w:szCs w:val="32"/>
          <w:cs/>
        </w:rPr>
        <w:t>กุง</w:t>
      </w:r>
      <w:proofErr w:type="spellEnd"/>
      <w:r w:rsidR="008B6E4B">
        <w:rPr>
          <w:rFonts w:ascii="TH SarabunPSK" w:hAnsi="TH SarabunPSK" w:cs="TH SarabunPSK" w:hint="cs"/>
          <w:sz w:val="32"/>
          <w:szCs w:val="32"/>
          <w:cs/>
        </w:rPr>
        <w:t xml:space="preserve">ใหญ่ มีคะแนนเท่ากับ ๙๐.๘ คะแนน </w:t>
      </w:r>
      <w:proofErr w:type="gramStart"/>
      <w:r w:rsidR="008B6E4B">
        <w:rPr>
          <w:rFonts w:ascii="TH SarabunPSK" w:hAnsi="TH SarabunPSK" w:cs="TH SarabunPSK" w:hint="cs"/>
          <w:sz w:val="32"/>
          <w:szCs w:val="32"/>
          <w:cs/>
        </w:rPr>
        <w:t xml:space="preserve">อยู่ในระดับ  </w:t>
      </w:r>
      <w:r w:rsidR="008B6E4B">
        <w:rPr>
          <w:rFonts w:ascii="TH SarabunPSK" w:hAnsi="TH SarabunPSK" w:cs="TH SarabunPSK"/>
          <w:sz w:val="32"/>
          <w:szCs w:val="32"/>
        </w:rPr>
        <w:t>A</w:t>
      </w:r>
      <w:proofErr w:type="gramEnd"/>
      <w:r w:rsidR="008B6E4B">
        <w:rPr>
          <w:rFonts w:ascii="TH SarabunPSK" w:hAnsi="TH SarabunPSK" w:cs="TH SarabunPSK" w:hint="cs"/>
          <w:sz w:val="32"/>
          <w:szCs w:val="32"/>
          <w:cs/>
        </w:rPr>
        <w:t xml:space="preserve">  มีรายละเอียดดังนี้ </w:t>
      </w:r>
    </w:p>
    <w:p w:rsidR="008B6E4B" w:rsidRPr="008B6E4B" w:rsidRDefault="008B6E4B" w:rsidP="008B6E4B">
      <w:pPr>
        <w:pStyle w:val="a3"/>
        <w:numPr>
          <w:ilvl w:val="0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B6E4B">
        <w:rPr>
          <w:rFonts w:ascii="TH SarabunPSK" w:hAnsi="TH SarabunPSK" w:cs="TH SarabunPSK"/>
          <w:sz w:val="32"/>
          <w:szCs w:val="32"/>
          <w:cs/>
        </w:rPr>
        <w:t>แบบวัดการรับรู้ของผู้มีส่วนได้ส่วนเสียภายใน (</w:t>
      </w:r>
      <w:r w:rsidRPr="008B6E4B">
        <w:rPr>
          <w:rFonts w:ascii="TH SarabunPSK" w:hAnsi="TH SarabunPSK" w:cs="TH SarabunPSK"/>
          <w:sz w:val="32"/>
          <w:szCs w:val="32"/>
        </w:rPr>
        <w:t>IIT)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การใช้ทรัพยากรของราชการมีข้อเสนอแนะดังนี้</w:t>
      </w:r>
    </w:p>
    <w:p w:rsidR="008B6E4B" w:rsidRPr="008B6E4B" w:rsidRDefault="00433AE4" w:rsidP="00433AE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ต้องจัดทำข้อตกลงหรือประกาศข้อปฏิบัติในการขอยืมทรัพย์สินของทางราชการไปใช้ในการปฏิบัติงาน ให้บุคคลภายในและภายนอกหน่วยงานทราบให้ชัดเจน</w:t>
      </w:r>
    </w:p>
    <w:p w:rsidR="00433AE4" w:rsidRDefault="00433AE4" w:rsidP="00433AE4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433AE4">
        <w:rPr>
          <w:rFonts w:ascii="TH SarabunIT๙" w:hAnsi="TH SarabunIT๙" w:cs="TH SarabunIT๙"/>
          <w:sz w:val="32"/>
          <w:szCs w:val="32"/>
          <w:cs/>
        </w:rPr>
        <w:t>แบบวัดการรับรู้ของผู้มีส่วนได้ส่วนเสียภายนอก (</w:t>
      </w:r>
      <w:r w:rsidRPr="00433AE4">
        <w:rPr>
          <w:rFonts w:ascii="TH SarabunIT๙" w:hAnsi="TH SarabunIT๙" w:cs="TH SarabunIT๙"/>
          <w:sz w:val="32"/>
          <w:szCs w:val="32"/>
        </w:rPr>
        <w:t>EIT)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ประสิทธิภาพการสื่อสารมีข้อเสนอแนะ</w:t>
      </w:r>
    </w:p>
    <w:p w:rsidR="00A33038" w:rsidRDefault="00433AE4" w:rsidP="00433AE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หน่วยงานต้องจัดทำการเผยแพร่ข้อมูลให้หลากหลายช่องทาง  เช่น </w:t>
      </w:r>
      <w:proofErr w:type="spellStart"/>
      <w:proofErr w:type="gramStart"/>
      <w:r>
        <w:rPr>
          <w:rFonts w:ascii="TH SarabunIT๙" w:hAnsi="TH SarabunIT๙" w:cs="TH SarabunIT๙"/>
          <w:sz w:val="32"/>
          <w:szCs w:val="32"/>
        </w:rPr>
        <w:t>facebook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ประกาศเสียตามสายหมู่บ้าน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ฯลฯ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ควรมีช่องทางในการแจ้งเบาะแสการทุจริต เช่น สายด่วน หรือช่องทางอื่นๆ ตามความเหมาะสม</w:t>
      </w:r>
    </w:p>
    <w:p w:rsidR="00433AE4" w:rsidRDefault="00433AE4" w:rsidP="00433AE4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/....</w:t>
      </w:r>
      <w:r w:rsidRPr="00433AE4">
        <w:rPr>
          <w:rFonts w:ascii="TH SarabunIT๙" w:hAnsi="TH SarabunIT๙" w:cs="TH SarabunIT๙"/>
          <w:sz w:val="32"/>
          <w:szCs w:val="32"/>
          <w:cs/>
        </w:rPr>
        <w:t>แบบวัดการรับรู้</w:t>
      </w:r>
    </w:p>
    <w:p w:rsidR="00433AE4" w:rsidRDefault="00433AE4" w:rsidP="00433AE4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:rsidR="00433AE4" w:rsidRDefault="00433AE4" w:rsidP="00433AE4">
      <w:pPr>
        <w:pStyle w:val="a3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6E365A" w:rsidRDefault="006E365A" w:rsidP="00433AE4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:rsidR="00433AE4" w:rsidRDefault="00433AE4" w:rsidP="00433AE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-๔-</w:t>
      </w:r>
    </w:p>
    <w:p w:rsidR="00433AE4" w:rsidRDefault="00433AE4" w:rsidP="00433AE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33AE4" w:rsidRDefault="00433AE4" w:rsidP="00433AE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33AE4" w:rsidRDefault="00433AE4" w:rsidP="00433AE4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433AE4">
        <w:rPr>
          <w:rFonts w:ascii="TH SarabunIT๙" w:hAnsi="TH SarabunIT๙" w:cs="TH SarabunIT๙"/>
          <w:sz w:val="32"/>
          <w:szCs w:val="32"/>
          <w:cs/>
        </w:rPr>
        <w:t>แบบวัดการรับรู้ของการเปิดเผยข้อมูลสาธารณะ (</w:t>
      </w:r>
      <w:r w:rsidRPr="00433AE4">
        <w:rPr>
          <w:rFonts w:ascii="TH SarabunIT๙" w:hAnsi="TH SarabunIT๙" w:cs="TH SarabunIT๙"/>
          <w:sz w:val="32"/>
          <w:szCs w:val="32"/>
        </w:rPr>
        <w:t>OIT)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การเปิดเผยข้อมูลหน่วยงานต้องจัดทำ</w:t>
      </w:r>
    </w:p>
    <w:p w:rsidR="000B1058" w:rsidRDefault="00433AE4" w:rsidP="00433AE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เว็บไซต์องค์กร โดยต้องนำข้อมูลต่างๆ ลงให้ครบถ้วน เช่น ข้อมูลพื้นฐานขององค์กร แผนการดำเนินงาน งบประมาณบุคลากร โครงการและกิจกรรม จะต้องมีการตรวจสอบและต่ออายุเว็บไซต์ให้ทันกำหนดเวลา พร้อมที่จะเผยแพร่ข้อมูลให้ประชาชนทรา</w:t>
      </w:r>
      <w:r w:rsidR="000B1058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รวมถึงมีการจัดทำช่องทาง </w:t>
      </w:r>
      <w:r w:rsidR="000B1058">
        <w:rPr>
          <w:rFonts w:ascii="TH SarabunIT๙" w:hAnsi="TH SarabunIT๙" w:cs="TH SarabunIT๙"/>
          <w:sz w:val="32"/>
          <w:szCs w:val="32"/>
        </w:rPr>
        <w:t>E-</w:t>
      </w:r>
      <w:proofErr w:type="gramStart"/>
      <w:r w:rsidR="000B1058">
        <w:rPr>
          <w:rFonts w:ascii="TH SarabunIT๙" w:hAnsi="TH SarabunIT๙" w:cs="TH SarabunIT๙"/>
          <w:sz w:val="32"/>
          <w:szCs w:val="32"/>
        </w:rPr>
        <w:t>SERVICE</w:t>
      </w:r>
      <w:r w:rsidR="000B1058">
        <w:rPr>
          <w:rFonts w:ascii="TH SarabunIT๙" w:hAnsi="TH SarabunIT๙" w:cs="TH SarabunIT๙" w:hint="cs"/>
          <w:sz w:val="32"/>
          <w:szCs w:val="32"/>
          <w:cs/>
        </w:rPr>
        <w:t xml:space="preserve">  ให้แก่</w:t>
      </w:r>
      <w:proofErr w:type="gramEnd"/>
      <w:r w:rsidR="000B1058">
        <w:rPr>
          <w:rFonts w:ascii="TH SarabunIT๙" w:hAnsi="TH SarabunIT๙" w:cs="TH SarabunIT๙" w:hint="cs"/>
          <w:sz w:val="32"/>
          <w:szCs w:val="32"/>
          <w:cs/>
        </w:rPr>
        <w:t xml:space="preserve"> ผู้รับบริการ สามารถขอรับบริการตามอำนาจหน้าที่หรือภารกิจของหน่วยงานผ่านช่องทางเว็บไซต์ได้</w:t>
      </w:r>
    </w:p>
    <w:p w:rsidR="00324245" w:rsidRDefault="000B1058" w:rsidP="000B1058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มาตรการขับเคลื่อนการส่งเสริมคุณธรรมและความโปร่งใสภายในหน่วยงานการกำหนดผู้รับผิดชอบ</w:t>
      </w:r>
    </w:p>
    <w:p w:rsidR="000B1058" w:rsidRDefault="000B1058" w:rsidP="0032424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หรือผู้เกี่ยวข้อง</w:t>
      </w:r>
    </w:p>
    <w:p w:rsidR="00324245" w:rsidRDefault="00324245" w:rsidP="0032424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องค์การบริหารส่วนตำบลหนอง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กุง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ใหญ่ ได้จัดทำมาตรการส่งเสริมคุณธรรมและความโปร่งในขององค์กร ดังนี้</w:t>
      </w:r>
    </w:p>
    <w:p w:rsidR="00F32BE2" w:rsidRDefault="00F32BE2" w:rsidP="00F32BE2">
      <w:pPr>
        <w:pStyle w:val="a3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มาตรการเผยแพร่ข้อมูลสาธารณะ</w:t>
      </w:r>
    </w:p>
    <w:p w:rsidR="00F32BE2" w:rsidRDefault="00F32BE2" w:rsidP="00F32BE2">
      <w:pPr>
        <w:pStyle w:val="a3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มาตรการให้มีผู้มีส่วนได้ส่วนเสียมีส่วนรวม</w:t>
      </w:r>
    </w:p>
    <w:p w:rsidR="00F32BE2" w:rsidRDefault="00F32BE2" w:rsidP="00F32BE2">
      <w:pPr>
        <w:pStyle w:val="a3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มาตรการส่งเสริมความโปร่งใสในการจัดซื้อจัดจ้าง</w:t>
      </w:r>
    </w:p>
    <w:p w:rsidR="00F32BE2" w:rsidRDefault="00F32BE2" w:rsidP="00F32BE2">
      <w:pPr>
        <w:pStyle w:val="a3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มาตรการจัดการเรื่องร้องเรียนการทุจริต</w:t>
      </w:r>
    </w:p>
    <w:p w:rsidR="00F32BE2" w:rsidRDefault="00F32BE2" w:rsidP="00F32BE2">
      <w:pPr>
        <w:pStyle w:val="a3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มาตรการป้องกันการรับสินบน</w:t>
      </w:r>
    </w:p>
    <w:p w:rsidR="00F32BE2" w:rsidRDefault="00F32BE2" w:rsidP="00F32BE2">
      <w:pPr>
        <w:pStyle w:val="a3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มาตรการป้องกันการขัดกันระหว่างผลประโยชน์ส่วนตนกับผลประโยชน์ส่วนรวม</w:t>
      </w:r>
    </w:p>
    <w:p w:rsidR="00F32BE2" w:rsidRDefault="00F32BE2" w:rsidP="00F32BE2">
      <w:pPr>
        <w:pStyle w:val="a3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มาตรการตรวจสอบการใช้ดุจพินิจ</w:t>
      </w:r>
    </w:p>
    <w:p w:rsidR="00F32BE2" w:rsidRDefault="00F32BE2" w:rsidP="00F32BE2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ทั้งนี้มอบหมายเจ้าหน้าที่ตรวจสอบภายใน จัดทำรวบรวม ติดตาม และรายลานผลการดำเนินการต่อผู้บังคับบัญชาตามลำดับ</w:t>
      </w:r>
    </w:p>
    <w:p w:rsidR="00F32BE2" w:rsidRDefault="00F32BE2" w:rsidP="00F32BE2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</w:p>
    <w:p w:rsidR="00537A96" w:rsidRDefault="00537A96" w:rsidP="00F32BE2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</w:p>
    <w:p w:rsidR="00537A96" w:rsidRDefault="00537A96" w:rsidP="00F32BE2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</w:p>
    <w:p w:rsidR="00537A96" w:rsidRDefault="00537A96" w:rsidP="00F32BE2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</w:p>
    <w:p w:rsidR="00537A96" w:rsidRDefault="00537A96" w:rsidP="00F32BE2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</w:p>
    <w:p w:rsidR="00537A96" w:rsidRDefault="00537A96" w:rsidP="00F32BE2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</w:p>
    <w:p w:rsidR="00537A96" w:rsidRDefault="00537A96" w:rsidP="00F32BE2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</w:p>
    <w:p w:rsidR="00537A96" w:rsidRDefault="00537A96" w:rsidP="00F32BE2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</w:p>
    <w:p w:rsidR="00537A96" w:rsidRDefault="00537A96" w:rsidP="00F32BE2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</w:p>
    <w:p w:rsidR="00537A96" w:rsidRDefault="00537A96" w:rsidP="00F32BE2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</w:p>
    <w:p w:rsidR="00537A96" w:rsidRDefault="00537A96" w:rsidP="00F32BE2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</w:p>
    <w:p w:rsidR="00537A96" w:rsidRDefault="00537A96" w:rsidP="00F32BE2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</w:p>
    <w:p w:rsidR="00537A96" w:rsidRDefault="00537A96" w:rsidP="00F32BE2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</w:p>
    <w:p w:rsidR="00537A96" w:rsidRDefault="00537A96" w:rsidP="00F32BE2">
      <w:pPr>
        <w:pStyle w:val="a3"/>
        <w:ind w:left="720"/>
        <w:rPr>
          <w:rFonts w:ascii="TH SarabunIT๙" w:hAnsi="TH SarabunIT๙" w:cs="TH SarabunIT๙" w:hint="cs"/>
          <w:sz w:val="32"/>
          <w:szCs w:val="32"/>
        </w:rPr>
      </w:pPr>
    </w:p>
    <w:p w:rsidR="006E365A" w:rsidRDefault="006E365A" w:rsidP="00F32BE2">
      <w:pPr>
        <w:pStyle w:val="a3"/>
        <w:ind w:left="720"/>
        <w:rPr>
          <w:rFonts w:ascii="TH SarabunIT๙" w:hAnsi="TH SarabunIT๙" w:cs="TH SarabunIT๙" w:hint="cs"/>
          <w:sz w:val="32"/>
          <w:szCs w:val="32"/>
        </w:rPr>
      </w:pPr>
    </w:p>
    <w:p w:rsidR="006E365A" w:rsidRDefault="006E365A" w:rsidP="00F32BE2">
      <w:pPr>
        <w:pStyle w:val="a3"/>
        <w:ind w:left="720"/>
        <w:rPr>
          <w:rFonts w:ascii="TH SarabunIT๙" w:hAnsi="TH SarabunIT๙" w:cs="TH SarabunIT๙" w:hint="cs"/>
          <w:sz w:val="32"/>
          <w:szCs w:val="32"/>
        </w:rPr>
      </w:pPr>
    </w:p>
    <w:p w:rsidR="006E365A" w:rsidRDefault="006E365A" w:rsidP="00F32BE2">
      <w:pPr>
        <w:pStyle w:val="a3"/>
        <w:ind w:left="720"/>
        <w:rPr>
          <w:rFonts w:ascii="TH SarabunIT๙" w:hAnsi="TH SarabunIT๙" w:cs="TH SarabunIT๙" w:hint="cs"/>
          <w:sz w:val="32"/>
          <w:szCs w:val="32"/>
        </w:rPr>
      </w:pPr>
    </w:p>
    <w:p w:rsidR="006E365A" w:rsidRDefault="006E365A" w:rsidP="00F32BE2">
      <w:pPr>
        <w:pStyle w:val="a3"/>
        <w:ind w:left="720"/>
        <w:rPr>
          <w:rFonts w:ascii="TH SarabunIT๙" w:hAnsi="TH SarabunIT๙" w:cs="TH SarabunIT๙" w:hint="cs"/>
          <w:sz w:val="32"/>
          <w:szCs w:val="32"/>
        </w:rPr>
      </w:pPr>
    </w:p>
    <w:p w:rsidR="006E365A" w:rsidRDefault="006E365A" w:rsidP="00F32BE2">
      <w:pPr>
        <w:pStyle w:val="a3"/>
        <w:ind w:left="720"/>
        <w:rPr>
          <w:rFonts w:ascii="TH SarabunIT๙" w:hAnsi="TH SarabunIT๙" w:cs="TH SarabunIT๙" w:hint="cs"/>
          <w:sz w:val="32"/>
          <w:szCs w:val="32"/>
        </w:rPr>
      </w:pPr>
    </w:p>
    <w:p w:rsidR="006E365A" w:rsidRDefault="006E365A" w:rsidP="00F32BE2">
      <w:pPr>
        <w:pStyle w:val="a3"/>
        <w:ind w:left="720"/>
        <w:rPr>
          <w:rFonts w:ascii="TH SarabunIT๙" w:hAnsi="TH SarabunIT๙" w:cs="TH SarabunIT๙" w:hint="cs"/>
          <w:sz w:val="32"/>
          <w:szCs w:val="32"/>
        </w:rPr>
      </w:pPr>
    </w:p>
    <w:p w:rsidR="006E365A" w:rsidRDefault="006E365A" w:rsidP="00F32BE2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</w:p>
    <w:p w:rsidR="00537A96" w:rsidRDefault="00B77314" w:rsidP="00B77314">
      <w:pPr>
        <w:pStyle w:val="a3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-๕-</w:t>
      </w:r>
    </w:p>
    <w:p w:rsidR="000513E7" w:rsidRDefault="00433AE4" w:rsidP="000513E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7A96">
        <w:rPr>
          <w:rFonts w:ascii="TH SarabunIT๙" w:hAnsi="TH SarabunIT๙" w:cs="TH SarabunIT๙" w:hint="cs"/>
          <w:sz w:val="32"/>
          <w:szCs w:val="32"/>
          <w:cs/>
        </w:rPr>
        <w:t>การดำเนินการตามมาตรการส่งเสริมคุณธรรม</w:t>
      </w:r>
      <w:r w:rsidR="000513E7">
        <w:rPr>
          <w:rFonts w:ascii="TH SarabunPSK" w:hAnsi="TH SarabunPSK" w:cs="TH SarabunPSK" w:hint="cs"/>
          <w:sz w:val="32"/>
          <w:szCs w:val="32"/>
          <w:cs/>
        </w:rPr>
        <w:t>ป้องกันการทุจริตภายในหน่วยงาน</w:t>
      </w:r>
    </w:p>
    <w:p w:rsidR="000513E7" w:rsidRDefault="000513E7" w:rsidP="000513E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Integrity and Transparency Assessment : ITA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513E7" w:rsidRDefault="000513E7" w:rsidP="000513E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ขององค์การบริหารส่วนตำบลหนอง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กุง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ใหญ่</w:t>
      </w:r>
    </w:p>
    <w:p w:rsidR="000513E7" w:rsidRDefault="000513E7" w:rsidP="000513E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 ๒๕๖๕</w:t>
      </w:r>
    </w:p>
    <w:p w:rsidR="000513E7" w:rsidRDefault="000513E7" w:rsidP="000513E7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ตามที่ได้ดำเนินการวิเคราะห์ผลการประเมิน</w:t>
      </w:r>
      <w:r w:rsidRPr="000513E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ITA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ขององค์การบริหารส่วนตำบลหนอง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กุง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ใหญ่ </w:t>
      </w:r>
    </w:p>
    <w:p w:rsidR="00997600" w:rsidRDefault="000513E7" w:rsidP="000513E7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ปีงบประมาณ พ.ศ. ๒๕๖๔ และได้กำหนดมาตรากรร/แนวทางการส่งเสริมคุณธรรมและความโปร่งใสขององค์กรปกครองส่วนท้องถิ่นในปีงบประมาณ พ.ศ. ๒๕๖๕  โดยได้มีการดำเนินการขับเคลื่อนมาตรการส่งเสริมคุณธรรมความโปร่งใสขององค์กรปกครองส่วนท้องถิ่น ประจำปีงบประมาณ พ.ศ. ๒๕๖๕ ดังต่อไป</w:t>
      </w:r>
    </w:p>
    <w:p w:rsidR="005957A0" w:rsidRDefault="005957A0" w:rsidP="000513E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การประเมินตามแบบส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62AB2">
        <w:rPr>
          <w:rFonts w:ascii="TH SarabunPSK" w:hAnsi="TH SarabunPSK" w:cs="TH SarabunPSK"/>
          <w:sz w:val="32"/>
          <w:szCs w:val="32"/>
          <w:cs/>
        </w:rPr>
        <w:t>รวจความคิดเห็นผู้มีส่วนได้เสียภายใน (</w:t>
      </w:r>
      <w:r w:rsidRPr="00062AB2">
        <w:rPr>
          <w:rFonts w:ascii="TH SarabunPSK" w:hAnsi="TH SarabunPSK" w:cs="TH SarabunPSK"/>
          <w:sz w:val="32"/>
          <w:szCs w:val="32"/>
        </w:rPr>
        <w:t>Internal Integrity and Transparency Assessment: IIT)</w:t>
      </w:r>
    </w:p>
    <w:tbl>
      <w:tblPr>
        <w:tblW w:w="1152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0"/>
        <w:gridCol w:w="2970"/>
        <w:gridCol w:w="1440"/>
        <w:gridCol w:w="1440"/>
        <w:gridCol w:w="2340"/>
        <w:gridCol w:w="1710"/>
      </w:tblGrid>
      <w:tr w:rsidR="00997600" w:rsidRPr="00AE7346" w:rsidTr="0036536A">
        <w:tc>
          <w:tcPr>
            <w:tcW w:w="1620" w:type="dxa"/>
          </w:tcPr>
          <w:p w:rsidR="00997600" w:rsidRPr="00AE7346" w:rsidRDefault="00997600" w:rsidP="0036536A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มาตรการ</w:t>
            </w:r>
          </w:p>
        </w:tc>
        <w:tc>
          <w:tcPr>
            <w:tcW w:w="2970" w:type="dxa"/>
          </w:tcPr>
          <w:p w:rsidR="00997600" w:rsidRPr="00AE7346" w:rsidRDefault="00997600" w:rsidP="008D464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วิธีการดำเนินการ</w:t>
            </w:r>
          </w:p>
        </w:tc>
        <w:tc>
          <w:tcPr>
            <w:tcW w:w="1440" w:type="dxa"/>
          </w:tcPr>
          <w:p w:rsidR="00997600" w:rsidRPr="00AE7346" w:rsidRDefault="00997600" w:rsidP="008D464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ผู้รับผิดชอบ</w:t>
            </w:r>
          </w:p>
        </w:tc>
        <w:tc>
          <w:tcPr>
            <w:tcW w:w="1440" w:type="dxa"/>
          </w:tcPr>
          <w:p w:rsidR="00997600" w:rsidRPr="00AE7346" w:rsidRDefault="00997600" w:rsidP="008D464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ระยะเวลาดำเนินการ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997600" w:rsidRPr="00AE7346" w:rsidRDefault="00997600" w:rsidP="008D464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การติดตามผล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97600" w:rsidRPr="00AE7346" w:rsidRDefault="00997600" w:rsidP="00997600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ข้อเสนอแนะ</w:t>
            </w:r>
          </w:p>
        </w:tc>
      </w:tr>
      <w:tr w:rsidR="00997600" w:rsidRPr="00AE7346" w:rsidTr="0036536A">
        <w:tc>
          <w:tcPr>
            <w:tcW w:w="1620" w:type="dxa"/>
          </w:tcPr>
          <w:p w:rsidR="00997600" w:rsidRPr="00AE7346" w:rsidRDefault="00997600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AE7346">
              <w:rPr>
                <w:rFonts w:ascii="TH SarabunPSK" w:hAnsi="TH SarabunPSK" w:cs="TH SarabunPSK"/>
                <w:sz w:val="28"/>
                <w:cs/>
              </w:rPr>
              <w:t>. การยืม-คืนทรัพย์สินขององค์กร</w:t>
            </w:r>
          </w:p>
        </w:tc>
        <w:tc>
          <w:tcPr>
            <w:tcW w:w="2970" w:type="dxa"/>
          </w:tcPr>
          <w:p w:rsidR="00997600" w:rsidRPr="00AE7346" w:rsidRDefault="00997600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AE7346">
              <w:rPr>
                <w:rFonts w:ascii="TH SarabunPSK" w:hAnsi="TH SarabunPSK" w:cs="TH SarabunPSK"/>
                <w:sz w:val="28"/>
                <w:cs/>
              </w:rPr>
              <w:t>. จัดทำคู่มือและระเบียบการใช้ทรัพย์สินของราชการ</w:t>
            </w:r>
          </w:p>
          <w:p w:rsidR="00997600" w:rsidRPr="00AE7346" w:rsidRDefault="00997600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AE7346">
              <w:rPr>
                <w:rFonts w:ascii="TH SarabunPSK" w:hAnsi="TH SarabunPSK" w:cs="TH SarabunPSK"/>
                <w:sz w:val="28"/>
                <w:cs/>
              </w:rPr>
              <w:t>. จัดทำสมุดยืม-คืน</w:t>
            </w:r>
          </w:p>
          <w:p w:rsidR="00997600" w:rsidRPr="00AE7346" w:rsidRDefault="00997600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AE7346">
              <w:rPr>
                <w:rFonts w:ascii="TH SarabunPSK" w:hAnsi="TH SarabunPSK" w:cs="TH SarabunPSK"/>
                <w:sz w:val="28"/>
                <w:cs/>
              </w:rPr>
              <w:t>. ดำเนินการลงโทษหากมีการทำผิดระเบียบ</w:t>
            </w:r>
          </w:p>
        </w:tc>
        <w:tc>
          <w:tcPr>
            <w:tcW w:w="1440" w:type="dxa"/>
          </w:tcPr>
          <w:p w:rsidR="00997600" w:rsidRDefault="00997600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กองคลัง</w:t>
            </w:r>
          </w:p>
          <w:p w:rsidR="00997600" w:rsidRPr="00AE7346" w:rsidRDefault="00997600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1440" w:type="dxa"/>
          </w:tcPr>
          <w:p w:rsidR="00997600" w:rsidRPr="00AE7346" w:rsidRDefault="00997600" w:rsidP="008D464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พ.ศ. ๒๕๖๕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997600" w:rsidRPr="00AE7346" w:rsidRDefault="00997600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รายงานผลการดำเนินงานในการประชุม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97600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ทำข้อตกลงของพนักงานภายในองค์กร</w:t>
            </w:r>
          </w:p>
        </w:tc>
      </w:tr>
      <w:tr w:rsidR="00997600" w:rsidRPr="00AE7346" w:rsidTr="0036536A">
        <w:tc>
          <w:tcPr>
            <w:tcW w:w="1620" w:type="dxa"/>
          </w:tcPr>
          <w:p w:rsidR="00997600" w:rsidRPr="00AE7346" w:rsidRDefault="00997600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6E365A">
              <w:rPr>
                <w:rFonts w:ascii="TH SarabunPSK" w:hAnsi="TH SarabunPSK" w:cs="TH SarabunPSK"/>
                <w:sz w:val="28"/>
                <w:cs/>
              </w:rPr>
              <w:t>. การเผยแพร่ข้อ</w:t>
            </w:r>
            <w:proofErr w:type="spellStart"/>
            <w:r w:rsidR="006E365A">
              <w:rPr>
                <w:rFonts w:ascii="TH SarabunPSK" w:hAnsi="TH SarabunPSK" w:cs="TH SarabunPSK"/>
                <w:sz w:val="28"/>
                <w:cs/>
              </w:rPr>
              <w:t>มูลต่</w:t>
            </w:r>
            <w:proofErr w:type="spellEnd"/>
            <w:r w:rsidRPr="00AE7346">
              <w:rPr>
                <w:rFonts w:ascii="TH SarabunPSK" w:hAnsi="TH SarabunPSK" w:cs="TH SarabunPSK"/>
                <w:sz w:val="28"/>
                <w:cs/>
              </w:rPr>
              <w:t xml:space="preserve">สาธารณผ่านเว็บไซต์ </w:t>
            </w:r>
          </w:p>
          <w:p w:rsidR="00997600" w:rsidRPr="00AE7346" w:rsidRDefault="00997600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</w:tcPr>
          <w:p w:rsidR="00997600" w:rsidRPr="00AE7346" w:rsidRDefault="00997600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AE7346">
              <w:rPr>
                <w:rFonts w:ascii="TH SarabunPSK" w:hAnsi="TH SarabunPSK" w:cs="TH SarabunPSK"/>
                <w:sz w:val="28"/>
                <w:cs/>
              </w:rPr>
              <w:t xml:space="preserve">. ประกาศจัดซื้อจัดจ้าง  การเบิกจ่ายงบประมาณ ทุกโครงการให้ประชาชนทราบผ่านเว็บไซต์ </w:t>
            </w:r>
            <w:proofErr w:type="spellStart"/>
            <w:r w:rsidRPr="00AE7346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หนอง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กุง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ใหญ่</w:t>
            </w:r>
          </w:p>
          <w:p w:rsidR="00997600" w:rsidRPr="00AE7346" w:rsidRDefault="00997600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AE7346">
              <w:rPr>
                <w:rFonts w:ascii="TH SarabunPSK" w:hAnsi="TH SarabunPSK" w:cs="TH SarabunPSK"/>
                <w:sz w:val="28"/>
              </w:rPr>
              <w:t xml:space="preserve">.  </w:t>
            </w:r>
            <w:r w:rsidRPr="00AE7346">
              <w:rPr>
                <w:rFonts w:ascii="TH SarabunPSK" w:hAnsi="TH SarabunPSK" w:cs="TH SarabunPSK"/>
                <w:sz w:val="28"/>
                <w:cs/>
              </w:rPr>
              <w:t>เจ้าหน้าที่ศึกษาระเบียบอย่างต่อเนื่องในการปฏิบัติงาน</w:t>
            </w:r>
          </w:p>
          <w:p w:rsidR="00997600" w:rsidRPr="00AE7346" w:rsidRDefault="00997600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AE7346">
              <w:rPr>
                <w:rFonts w:ascii="TH SarabunPSK" w:hAnsi="TH SarabunPSK" w:cs="TH SarabunPSK"/>
                <w:sz w:val="28"/>
                <w:cs/>
              </w:rPr>
              <w:t>. จัดผู้รับผิดชอบการลงข้อมูลผ่านเว็บไซต์</w:t>
            </w:r>
          </w:p>
        </w:tc>
        <w:tc>
          <w:tcPr>
            <w:tcW w:w="1440" w:type="dxa"/>
          </w:tcPr>
          <w:p w:rsidR="00997600" w:rsidRPr="00AE7346" w:rsidRDefault="00997600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  <w:p w:rsidR="00997600" w:rsidRPr="00AE7346" w:rsidRDefault="00997600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กองคลัง</w:t>
            </w:r>
          </w:p>
          <w:p w:rsidR="00997600" w:rsidRPr="00AE7346" w:rsidRDefault="00997600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  <w:p w:rsidR="00997600" w:rsidRPr="00AE7346" w:rsidRDefault="00997600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</w:p>
        </w:tc>
        <w:tc>
          <w:tcPr>
            <w:tcW w:w="1440" w:type="dxa"/>
          </w:tcPr>
          <w:p w:rsidR="00997600" w:rsidRPr="00AE7346" w:rsidRDefault="00997600" w:rsidP="008D464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พ.ศ. ๒๕๖๕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997600" w:rsidRPr="00AE7346" w:rsidRDefault="00997600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รายงานผลการดำเนินงานในการประชุม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97600" w:rsidRPr="00AE7346" w:rsidRDefault="00997600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97600" w:rsidRPr="00AE7346" w:rsidTr="0036536A">
        <w:tc>
          <w:tcPr>
            <w:tcW w:w="1620" w:type="dxa"/>
          </w:tcPr>
          <w:p w:rsidR="00997600" w:rsidRPr="00AE7346" w:rsidRDefault="00997600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AE7346">
              <w:rPr>
                <w:rFonts w:ascii="TH SarabunPSK" w:hAnsi="TH SarabunPSK" w:cs="TH SarabunPSK"/>
                <w:sz w:val="28"/>
                <w:cs/>
              </w:rPr>
              <w:t>. การเสริมสร้างวัฒนธรรมและค่านิยมในการสุจริตและการต่อต้านการทุจริตในองค์กร</w:t>
            </w:r>
          </w:p>
        </w:tc>
        <w:tc>
          <w:tcPr>
            <w:tcW w:w="2970" w:type="dxa"/>
          </w:tcPr>
          <w:p w:rsidR="00997600" w:rsidRPr="00AE7346" w:rsidRDefault="00997600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AE7346">
              <w:rPr>
                <w:rFonts w:ascii="TH SarabunPSK" w:hAnsi="TH SarabunPSK" w:cs="TH SarabunPSK"/>
                <w:sz w:val="28"/>
                <w:cs/>
              </w:rPr>
              <w:t>. จัดทำกิจกรรมส่งเสริมหรือให้เจ้าหน้าที่เข้าร่วมกิจกรรมที่เป็นการส่งเสริมวัฒนธรรมและค่านิยมสุจริตและการต่อต้านการทุจริต</w:t>
            </w:r>
          </w:p>
          <w:p w:rsidR="00997600" w:rsidRPr="00AE7346" w:rsidRDefault="00997600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AE7346">
              <w:rPr>
                <w:rFonts w:ascii="TH SarabunPSK" w:hAnsi="TH SarabunPSK" w:cs="TH SarabunPSK"/>
                <w:sz w:val="28"/>
                <w:cs/>
              </w:rPr>
              <w:t>. จัดทำข่าวประชาสัมพันธ์การต่อต้านการทุจริต</w:t>
            </w:r>
          </w:p>
        </w:tc>
        <w:tc>
          <w:tcPr>
            <w:tcW w:w="1440" w:type="dxa"/>
          </w:tcPr>
          <w:p w:rsidR="00997600" w:rsidRPr="00AE7346" w:rsidRDefault="00997600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  <w:p w:rsidR="00997600" w:rsidRPr="00AE7346" w:rsidRDefault="00997600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กองคลัง</w:t>
            </w:r>
          </w:p>
          <w:p w:rsidR="00997600" w:rsidRPr="00AE7346" w:rsidRDefault="00997600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  <w:p w:rsidR="00997600" w:rsidRPr="00AE7346" w:rsidRDefault="00997600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</w:p>
        </w:tc>
        <w:tc>
          <w:tcPr>
            <w:tcW w:w="1440" w:type="dxa"/>
          </w:tcPr>
          <w:p w:rsidR="00997600" w:rsidRPr="00AE7346" w:rsidRDefault="00997600" w:rsidP="008D464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พ.ศ. ๒๕๖๕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997600" w:rsidRPr="00AE7346" w:rsidRDefault="00997600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-รายงานผลการดำเนินให้ผู้บริหารได้ทราบ</w:t>
            </w:r>
          </w:p>
          <w:p w:rsidR="00997600" w:rsidRPr="00AE7346" w:rsidRDefault="00997600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97600" w:rsidRPr="00AE7346" w:rsidRDefault="005D51BE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ให้หน่วยงานแจ้งให้ทราบถึงมาตรการต่างๆดังกล่าวของหน่วยงาน และภายนอกทราบทั่วถึงกัน</w:t>
            </w:r>
          </w:p>
        </w:tc>
      </w:tr>
      <w:tr w:rsidR="00997600" w:rsidRPr="00AE7346" w:rsidTr="0036536A">
        <w:tc>
          <w:tcPr>
            <w:tcW w:w="1620" w:type="dxa"/>
          </w:tcPr>
          <w:p w:rsidR="00997600" w:rsidRPr="00AE7346" w:rsidRDefault="00997600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AE7346">
              <w:rPr>
                <w:rFonts w:ascii="TH SarabunPSK" w:hAnsi="TH SarabunPSK" w:cs="TH SarabunPSK"/>
                <w:sz w:val="28"/>
              </w:rPr>
              <w:t xml:space="preserve">. </w:t>
            </w:r>
            <w:r w:rsidRPr="00AE7346">
              <w:rPr>
                <w:rFonts w:ascii="TH SarabunPSK" w:hAnsi="TH SarabunPSK" w:cs="TH SarabunPSK"/>
                <w:sz w:val="28"/>
                <w:cs/>
              </w:rPr>
              <w:t>จัดทำมาตรการป้องกันและการทุจริตการรับสินบนในการปฏิบัติหน้าที่</w:t>
            </w:r>
          </w:p>
        </w:tc>
        <w:tc>
          <w:tcPr>
            <w:tcW w:w="2970" w:type="dxa"/>
          </w:tcPr>
          <w:p w:rsidR="00997600" w:rsidRPr="00AE7346" w:rsidRDefault="00997600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AE7346">
              <w:rPr>
                <w:rFonts w:ascii="TH SarabunPSK" w:hAnsi="TH SarabunPSK" w:cs="TH SarabunPSK"/>
                <w:sz w:val="28"/>
                <w:cs/>
              </w:rPr>
              <w:t>. จัดทำมาตรการการดำเนินงานทุกงาน  เช่น  มาตรการดำเนินการจัดซื้อจัดจ้าง  มาตรการดำเนินการสรรหาและบรรจุแต่งตั้ง  ให้ครบทุกงาน</w:t>
            </w:r>
          </w:p>
          <w:p w:rsidR="00997600" w:rsidRPr="00AE7346" w:rsidRDefault="00997600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AE7346">
              <w:rPr>
                <w:rFonts w:ascii="TH SarabunPSK" w:hAnsi="TH SarabunPSK" w:cs="TH SarabunPSK"/>
                <w:sz w:val="28"/>
                <w:cs/>
              </w:rPr>
              <w:t>.กำหนดบทลงโทษผู้กระทำผิดในการทุจริต</w:t>
            </w:r>
          </w:p>
          <w:p w:rsidR="00997600" w:rsidRPr="00AE7346" w:rsidRDefault="00997600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AE7346">
              <w:rPr>
                <w:rFonts w:ascii="TH SarabunPSK" w:hAnsi="TH SarabunPSK" w:cs="TH SarabunPSK"/>
                <w:sz w:val="28"/>
                <w:cs/>
              </w:rPr>
              <w:t>. จัดทำช่องทางแจ้งผู้กระทำผิดการทุจริตให้มีหลายช่องทาง เช่นทางเว็บไซต์  ทำป้ายประชาสัมพันธ์แจ้งช่องทางการผู้กระทำการทุจริตในองค์กร</w:t>
            </w:r>
          </w:p>
          <w:p w:rsidR="00997600" w:rsidRPr="00AE7346" w:rsidRDefault="00997600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:rsidR="00997600" w:rsidRPr="00AE7346" w:rsidRDefault="00997600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  <w:p w:rsidR="00997600" w:rsidRPr="00AE7346" w:rsidRDefault="00997600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กองคลัง</w:t>
            </w:r>
          </w:p>
          <w:p w:rsidR="00997600" w:rsidRPr="00AE7346" w:rsidRDefault="00997600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  <w:p w:rsidR="00997600" w:rsidRPr="00AE7346" w:rsidRDefault="00997600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  <w:tc>
          <w:tcPr>
            <w:tcW w:w="1440" w:type="dxa"/>
          </w:tcPr>
          <w:p w:rsidR="00997600" w:rsidRPr="00AE7346" w:rsidRDefault="00997600" w:rsidP="008D464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พ.ศ. ๒๕๖๕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997600" w:rsidRPr="00AE7346" w:rsidRDefault="00997600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รายงานผลการดำเนินงานในการประชุม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97600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ให้หน่วยงานแจ้งให้ทราบถึงมาตรการต่างๆดังกล่าวของหน่วยงาน และภายนอกทราบทั่วถึงกัน</w:t>
            </w:r>
          </w:p>
        </w:tc>
      </w:tr>
    </w:tbl>
    <w:p w:rsidR="00997600" w:rsidRDefault="00997600" w:rsidP="005957A0">
      <w:pPr>
        <w:pStyle w:val="a3"/>
        <w:ind w:left="1080"/>
        <w:jc w:val="center"/>
        <w:rPr>
          <w:rFonts w:ascii="TH SarabunIT๙" w:hAnsi="TH SarabunIT๙" w:cs="TH SarabunIT๙"/>
          <w:sz w:val="32"/>
          <w:szCs w:val="32"/>
        </w:rPr>
      </w:pPr>
    </w:p>
    <w:p w:rsidR="00997600" w:rsidRDefault="00997600" w:rsidP="005957A0">
      <w:pPr>
        <w:pStyle w:val="a3"/>
        <w:ind w:left="10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E365A" w:rsidRDefault="006E365A" w:rsidP="005957A0">
      <w:pPr>
        <w:pStyle w:val="a3"/>
        <w:ind w:left="10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E365A" w:rsidRDefault="006E365A" w:rsidP="005957A0">
      <w:pPr>
        <w:pStyle w:val="a3"/>
        <w:ind w:left="1080"/>
        <w:jc w:val="center"/>
        <w:rPr>
          <w:rFonts w:ascii="TH SarabunIT๙" w:hAnsi="TH SarabunIT๙" w:cs="TH SarabunIT๙"/>
          <w:sz w:val="32"/>
          <w:szCs w:val="32"/>
        </w:rPr>
      </w:pPr>
    </w:p>
    <w:p w:rsidR="005957A0" w:rsidRDefault="005957A0" w:rsidP="005957A0">
      <w:pPr>
        <w:pStyle w:val="a3"/>
        <w:ind w:left="10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-๖-</w:t>
      </w:r>
    </w:p>
    <w:tbl>
      <w:tblPr>
        <w:tblW w:w="1143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0"/>
        <w:gridCol w:w="2970"/>
        <w:gridCol w:w="1440"/>
        <w:gridCol w:w="1440"/>
        <w:gridCol w:w="2235"/>
        <w:gridCol w:w="1905"/>
      </w:tblGrid>
      <w:tr w:rsidR="0036536A" w:rsidRPr="00AE7346" w:rsidTr="006E365A">
        <w:tc>
          <w:tcPr>
            <w:tcW w:w="1440" w:type="dxa"/>
          </w:tcPr>
          <w:p w:rsidR="0036536A" w:rsidRPr="00AE7346" w:rsidRDefault="0036536A" w:rsidP="0036536A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มาตรการ</w:t>
            </w:r>
          </w:p>
        </w:tc>
        <w:tc>
          <w:tcPr>
            <w:tcW w:w="2970" w:type="dxa"/>
          </w:tcPr>
          <w:p w:rsidR="0036536A" w:rsidRPr="00AE7346" w:rsidRDefault="0036536A" w:rsidP="008D464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วิธีการดำเนินการ</w:t>
            </w:r>
          </w:p>
        </w:tc>
        <w:tc>
          <w:tcPr>
            <w:tcW w:w="1440" w:type="dxa"/>
          </w:tcPr>
          <w:p w:rsidR="0036536A" w:rsidRPr="00AE7346" w:rsidRDefault="0036536A" w:rsidP="008D464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ผู้รับผิดชอบ</w:t>
            </w:r>
          </w:p>
        </w:tc>
        <w:tc>
          <w:tcPr>
            <w:tcW w:w="1440" w:type="dxa"/>
          </w:tcPr>
          <w:p w:rsidR="0036536A" w:rsidRPr="00AE7346" w:rsidRDefault="0036536A" w:rsidP="008D464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ระยะเวลาดำเนินการ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36536A" w:rsidRPr="00AE7346" w:rsidRDefault="0036536A" w:rsidP="008D464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การติดตามผล</w:t>
            </w:r>
          </w:p>
        </w:tc>
        <w:tc>
          <w:tcPr>
            <w:tcW w:w="1905" w:type="dxa"/>
            <w:tcBorders>
              <w:left w:val="single" w:sz="4" w:space="0" w:color="auto"/>
            </w:tcBorders>
          </w:tcPr>
          <w:p w:rsidR="0036536A" w:rsidRPr="00AE7346" w:rsidRDefault="006E365A" w:rsidP="008D464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ข้อเสนอแนะ</w:t>
            </w:r>
          </w:p>
        </w:tc>
      </w:tr>
      <w:tr w:rsidR="0036536A" w:rsidRPr="00AE7346" w:rsidTr="006E365A">
        <w:tc>
          <w:tcPr>
            <w:tcW w:w="1440" w:type="dxa"/>
          </w:tcPr>
          <w:p w:rsidR="0036536A" w:rsidRDefault="0036536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๕.ประกาศนโยบายไม่รับของขวัญ (</w:t>
            </w:r>
            <w:r>
              <w:rPr>
                <w:rFonts w:ascii="TH SarabunPSK" w:hAnsi="TH SarabunPSK" w:cs="TH SarabunPSK"/>
                <w:sz w:val="28"/>
              </w:rPr>
              <w:t>No gift Policy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970" w:type="dxa"/>
          </w:tcPr>
          <w:p w:rsidR="0036536A" w:rsidRDefault="0036536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๑.แสดงนโยบายว่าผู้บริหาร เจ้าหน้าที่และบุคคลากรทุกคนจะต้องไม่รับของขวัญหรือของกำนัลจากากรปฏิบัติหน้าที่</w:t>
            </w:r>
          </w:p>
          <w:p w:rsidR="0036536A" w:rsidRPr="00CB490F" w:rsidRDefault="0036536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๒.ดำเนินการโดยผู้บริหารสูงสุด</w:t>
            </w:r>
          </w:p>
        </w:tc>
        <w:tc>
          <w:tcPr>
            <w:tcW w:w="1440" w:type="dxa"/>
          </w:tcPr>
          <w:p w:rsidR="0036536A" w:rsidRPr="00AE7346" w:rsidRDefault="0036536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  <w:p w:rsidR="0036536A" w:rsidRPr="00AE7346" w:rsidRDefault="0036536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กองคลัง</w:t>
            </w:r>
          </w:p>
          <w:p w:rsidR="0036536A" w:rsidRPr="00AE7346" w:rsidRDefault="0036536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  <w:p w:rsidR="0036536A" w:rsidRPr="00AE7346" w:rsidRDefault="0036536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  <w:tc>
          <w:tcPr>
            <w:tcW w:w="1440" w:type="dxa"/>
          </w:tcPr>
          <w:p w:rsidR="0036536A" w:rsidRPr="00AE7346" w:rsidRDefault="0036536A" w:rsidP="008D464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พ.ศ. ๒๕๖๕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36536A" w:rsidRPr="00AE7346" w:rsidRDefault="0036536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-รายงานผลการดำเนินให้ผู้บริหารได้ทราบ</w:t>
            </w:r>
          </w:p>
          <w:p w:rsidR="0036536A" w:rsidRPr="00AE7346" w:rsidRDefault="0036536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5" w:type="dxa"/>
            <w:tcBorders>
              <w:left w:val="single" w:sz="4" w:space="0" w:color="auto"/>
            </w:tcBorders>
          </w:tcPr>
          <w:p w:rsidR="0036536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ให้หน่วยงานแจ้งให้ทราบถึงมาตรการต่างๆดังกล่าวของหน่วยงาน และภายนอกทราบทั่วถึงกัน</w:t>
            </w:r>
          </w:p>
        </w:tc>
      </w:tr>
      <w:tr w:rsidR="0036536A" w:rsidRPr="00AE7346" w:rsidTr="006E365A">
        <w:tc>
          <w:tcPr>
            <w:tcW w:w="1440" w:type="dxa"/>
          </w:tcPr>
          <w:p w:rsidR="0036536A" w:rsidRPr="00AE7346" w:rsidRDefault="0036536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๖.การปฏิบัติงาน/ให้บริการแก่ผู้มาติดต่อราชการ</w:t>
            </w:r>
          </w:p>
        </w:tc>
        <w:tc>
          <w:tcPr>
            <w:tcW w:w="2970" w:type="dxa"/>
          </w:tcPr>
          <w:p w:rsidR="0036536A" w:rsidRDefault="0036536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๑.เป็นไปตามขั้นตอนที่กำหนด</w:t>
            </w:r>
          </w:p>
          <w:p w:rsidR="0036536A" w:rsidRDefault="0036536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๒.มุ่งสำเร็จของงาน</w:t>
            </w:r>
          </w:p>
          <w:p w:rsidR="0036536A" w:rsidRPr="00AE7346" w:rsidRDefault="0036536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๓.คุ้มค่าต่อผลประโยชน์ที่ได้รับ</w:t>
            </w:r>
          </w:p>
        </w:tc>
        <w:tc>
          <w:tcPr>
            <w:tcW w:w="1440" w:type="dxa"/>
          </w:tcPr>
          <w:p w:rsidR="0036536A" w:rsidRPr="00AE7346" w:rsidRDefault="0036536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  <w:p w:rsidR="0036536A" w:rsidRPr="00AE7346" w:rsidRDefault="0036536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กองคลัง</w:t>
            </w:r>
          </w:p>
          <w:p w:rsidR="0036536A" w:rsidRPr="00AE7346" w:rsidRDefault="0036536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  <w:p w:rsidR="0036536A" w:rsidRPr="00AE7346" w:rsidRDefault="0036536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  <w:tc>
          <w:tcPr>
            <w:tcW w:w="1440" w:type="dxa"/>
          </w:tcPr>
          <w:p w:rsidR="0036536A" w:rsidRPr="00AE7346" w:rsidRDefault="0036536A" w:rsidP="008D464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พ.ศ. ๒๕๖๕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36536A" w:rsidRPr="00AE7346" w:rsidRDefault="0036536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รายงานผลการดำเนินงานในการประชุม</w:t>
            </w:r>
          </w:p>
        </w:tc>
        <w:tc>
          <w:tcPr>
            <w:tcW w:w="1905" w:type="dxa"/>
            <w:tcBorders>
              <w:left w:val="single" w:sz="4" w:space="0" w:color="auto"/>
            </w:tcBorders>
          </w:tcPr>
          <w:p w:rsidR="0036536A" w:rsidRPr="00AE7346" w:rsidRDefault="0036536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957A0" w:rsidRDefault="006E365A" w:rsidP="006E365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5957A0" w:rsidRPr="005E0228">
        <w:rPr>
          <w:rFonts w:ascii="TH SarabunPSK" w:hAnsi="TH SarabunPSK" w:cs="TH SarabunPSK"/>
          <w:sz w:val="32"/>
          <w:szCs w:val="32"/>
          <w:cs/>
        </w:rPr>
        <w:t>การประเมินตามแบบวัดการรับรู้ของผู้มีส่วนได้ส่วนเสียภายนอก (</w:t>
      </w:r>
      <w:r w:rsidR="005957A0" w:rsidRPr="005E0228">
        <w:rPr>
          <w:rFonts w:ascii="TH SarabunPSK" w:hAnsi="TH SarabunPSK" w:cs="TH SarabunPSK"/>
          <w:sz w:val="32"/>
          <w:szCs w:val="32"/>
        </w:rPr>
        <w:t>External Integrity and Transparency Assessment: EIT)</w:t>
      </w:r>
    </w:p>
    <w:tbl>
      <w:tblPr>
        <w:tblW w:w="1143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0"/>
        <w:gridCol w:w="2970"/>
        <w:gridCol w:w="1440"/>
        <w:gridCol w:w="1440"/>
        <w:gridCol w:w="2250"/>
        <w:gridCol w:w="1890"/>
      </w:tblGrid>
      <w:tr w:rsidR="006E365A" w:rsidRPr="00AE7346" w:rsidTr="006E365A">
        <w:tc>
          <w:tcPr>
            <w:tcW w:w="1440" w:type="dxa"/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มาตรการ/แนวทาง</w:t>
            </w:r>
          </w:p>
        </w:tc>
        <w:tc>
          <w:tcPr>
            <w:tcW w:w="2970" w:type="dxa"/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วิธีการดำเนินการ</w:t>
            </w:r>
          </w:p>
        </w:tc>
        <w:tc>
          <w:tcPr>
            <w:tcW w:w="1440" w:type="dxa"/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ผู้รับผิดชอบ</w:t>
            </w:r>
          </w:p>
        </w:tc>
        <w:tc>
          <w:tcPr>
            <w:tcW w:w="1440" w:type="dxa"/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ระยะเวลาดำเนินการ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การติดตามผล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E365A" w:rsidRPr="00AE7346" w:rsidRDefault="006E365A" w:rsidP="006E365A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ข้อเสนอแนะ</w:t>
            </w:r>
          </w:p>
        </w:tc>
      </w:tr>
      <w:tr w:rsidR="006E365A" w:rsidRPr="00AE7346" w:rsidTr="006E365A">
        <w:tc>
          <w:tcPr>
            <w:tcW w:w="1440" w:type="dxa"/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AE7346">
              <w:rPr>
                <w:rFonts w:ascii="TH SarabunPSK" w:hAnsi="TH SarabunPSK" w:cs="TH SarabunPSK"/>
                <w:sz w:val="28"/>
                <w:cs/>
              </w:rPr>
              <w:t>. การปฏิบัติหน้าที่ให้บริการประชาชน</w:t>
            </w:r>
          </w:p>
        </w:tc>
        <w:tc>
          <w:tcPr>
            <w:tcW w:w="2970" w:type="dxa"/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AE7346">
              <w:rPr>
                <w:rFonts w:ascii="TH SarabunPSK" w:hAnsi="TH SarabunPSK" w:cs="TH SarabunPSK"/>
                <w:sz w:val="28"/>
                <w:cs/>
              </w:rPr>
              <w:t>. จัดทำคู่มือการปฏิบัติหน้าที่ของพนักงาน</w:t>
            </w:r>
          </w:p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AE7346">
              <w:rPr>
                <w:rFonts w:ascii="TH SarabunPSK" w:hAnsi="TH SarabunPSK" w:cs="TH SarabunPSK"/>
                <w:sz w:val="28"/>
              </w:rPr>
              <w:t xml:space="preserve">. </w:t>
            </w:r>
            <w:r w:rsidRPr="00AE7346">
              <w:rPr>
                <w:rFonts w:ascii="TH SarabunPSK" w:hAnsi="TH SarabunPSK" w:cs="TH SarabunPSK"/>
                <w:sz w:val="28"/>
                <w:cs/>
              </w:rPr>
              <w:t xml:space="preserve"> แผนภูมิการลดขั้นตอนให้ครบถ้วน พร้อมระบุผู้รับผิดชอบ</w:t>
            </w:r>
          </w:p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AE7346">
              <w:rPr>
                <w:rFonts w:ascii="TH SarabunPSK" w:hAnsi="TH SarabunPSK" w:cs="TH SarabunPSK"/>
                <w:sz w:val="28"/>
                <w:cs/>
              </w:rPr>
              <w:t>. จัดทำแบบประเมินความพึงพอใจการให้บริการ</w:t>
            </w:r>
          </w:p>
        </w:tc>
        <w:tc>
          <w:tcPr>
            <w:tcW w:w="1440" w:type="dxa"/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กองคลัง</w:t>
            </w:r>
          </w:p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  <w:tc>
          <w:tcPr>
            <w:tcW w:w="1440" w:type="dxa"/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พ.ศ. ๒๕๖๕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-รายงานผลการดำเนินให้ผู้บริหารได้ทราบ</w:t>
            </w:r>
          </w:p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-ประเมินผลจากแบบสอบถามการให้บริการ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E365A" w:rsidRPr="00AE7346" w:rsidRDefault="00D93FE0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จดบันทึกผู้มาติดต่อราชการทุกครั้ง</w:t>
            </w:r>
          </w:p>
        </w:tc>
      </w:tr>
      <w:tr w:rsidR="006E365A" w:rsidRPr="00AE7346" w:rsidTr="006E365A">
        <w:tc>
          <w:tcPr>
            <w:tcW w:w="1440" w:type="dxa"/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AE7346">
              <w:rPr>
                <w:rFonts w:ascii="TH SarabunPSK" w:hAnsi="TH SarabunPSK" w:cs="TH SarabunPSK"/>
                <w:sz w:val="28"/>
                <w:cs/>
              </w:rPr>
              <w:t>. การประเมินผลการปฏิบัติหน้าที่</w:t>
            </w:r>
          </w:p>
        </w:tc>
        <w:tc>
          <w:tcPr>
            <w:tcW w:w="2970" w:type="dxa"/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AE734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D13BD5">
              <w:rPr>
                <w:rFonts w:ascii="TH SarabunPSK" w:hAnsi="TH SarabunPSK" w:cs="TH SarabunPSK"/>
                <w:sz w:val="28"/>
                <w:cs/>
              </w:rPr>
              <w:t>จัดทำรายละเอียดของตำแหน่</w:t>
            </w:r>
            <w:r w:rsidR="00D13BD5">
              <w:rPr>
                <w:rFonts w:ascii="TH SarabunPSK" w:hAnsi="TH SarabunPSK" w:cs="TH SarabunPSK" w:hint="cs"/>
                <w:sz w:val="28"/>
                <w:cs/>
              </w:rPr>
              <w:t>ง</w:t>
            </w:r>
            <w:r w:rsidRPr="00AE7346">
              <w:rPr>
                <w:rFonts w:ascii="TH SarabunPSK" w:hAnsi="TH SarabunPSK" w:cs="TH SarabunPSK"/>
                <w:sz w:val="28"/>
                <w:cs/>
              </w:rPr>
              <w:t>งานและเกณฑ์การประเมินผลการปฏิบัติงานอย่างชัดเจนและเปิดเผยให้กับเจ้าหน้าที่ทุกคนได้ทราบ</w:t>
            </w:r>
          </w:p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1440" w:type="dxa"/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พ.ศ. ๒๕๖๕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รายงานผลการดำเนินงานในการประชุม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6E365A" w:rsidRPr="00AE7346" w:rsidTr="006E365A">
        <w:tc>
          <w:tcPr>
            <w:tcW w:w="1440" w:type="dxa"/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>
              <w:rPr>
                <w:rFonts w:ascii="TH SarabunPSK" w:hAnsi="TH SarabunPSK" w:cs="TH SarabunPSK"/>
                <w:sz w:val="28"/>
                <w:cs/>
              </w:rPr>
              <w:t>. การเผยแพร่ข้อมูลต่อ</w:t>
            </w:r>
            <w:r w:rsidRPr="00AE7346">
              <w:rPr>
                <w:rFonts w:ascii="TH SarabunPSK" w:hAnsi="TH SarabunPSK" w:cs="TH SarabunPSK"/>
                <w:sz w:val="28"/>
                <w:cs/>
              </w:rPr>
              <w:t xml:space="preserve">สาธารณผ่านเว็บไซต์ </w:t>
            </w:r>
          </w:p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AE7346">
              <w:rPr>
                <w:rFonts w:ascii="TH SarabunPSK" w:hAnsi="TH SarabunPSK" w:cs="TH SarabunPSK"/>
                <w:sz w:val="28"/>
                <w:cs/>
              </w:rPr>
              <w:t xml:space="preserve">. ประกาศจัดซื้อจัดจ้าง  การเบิกจ่ายงบประมาณ ทุกโครงการให้ประชาชนทราบผ่านเว็บไซต์ </w:t>
            </w:r>
            <w:proofErr w:type="spellStart"/>
            <w:r w:rsidRPr="00AE7346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หนอง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กุง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ใหญ่</w:t>
            </w:r>
          </w:p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AE7346">
              <w:rPr>
                <w:rFonts w:ascii="TH SarabunPSK" w:hAnsi="TH SarabunPSK" w:cs="TH SarabunPSK"/>
                <w:sz w:val="28"/>
              </w:rPr>
              <w:t xml:space="preserve">.  </w:t>
            </w:r>
            <w:r w:rsidRPr="00AE7346">
              <w:rPr>
                <w:rFonts w:ascii="TH SarabunPSK" w:hAnsi="TH SarabunPSK" w:cs="TH SarabunPSK"/>
                <w:sz w:val="28"/>
                <w:cs/>
              </w:rPr>
              <w:t>เจ้าหน้าที่ศึกษาระเบียบอย่างต่อเนื่องในการปฏิบัติงาน</w:t>
            </w:r>
          </w:p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AE7346">
              <w:rPr>
                <w:rFonts w:ascii="TH SarabunPSK" w:hAnsi="TH SarabunPSK" w:cs="TH SarabunPSK"/>
                <w:sz w:val="28"/>
                <w:cs/>
              </w:rPr>
              <w:t>. จัดผู้รับผิดชอบการลงข้อมูลผ่านเว็บไซต์</w:t>
            </w:r>
          </w:p>
        </w:tc>
        <w:tc>
          <w:tcPr>
            <w:tcW w:w="1440" w:type="dxa"/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 xml:space="preserve">สำนักปลัด </w:t>
            </w:r>
          </w:p>
          <w:p w:rsidR="006E365A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กองคลัง</w:t>
            </w:r>
          </w:p>
          <w:p w:rsidR="006E365A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กองการศึกษาฯ</w:t>
            </w:r>
          </w:p>
        </w:tc>
        <w:tc>
          <w:tcPr>
            <w:tcW w:w="1440" w:type="dxa"/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พ.ศ. ๒๕๖๕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รายงานผลการดำเนินงานในการประชุม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6E365A" w:rsidRPr="00AE7346" w:rsidTr="006E365A">
        <w:tc>
          <w:tcPr>
            <w:tcW w:w="1440" w:type="dxa"/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๔.การปฏิบัติงาน/ให้บริการแก่ผู้มาติดต่อราชการ</w:t>
            </w:r>
          </w:p>
        </w:tc>
        <w:tc>
          <w:tcPr>
            <w:tcW w:w="2970" w:type="dxa"/>
          </w:tcPr>
          <w:p w:rsidR="006E365A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๑.เป็นไปตามขั้นตอนที่กำหนด</w:t>
            </w:r>
          </w:p>
          <w:p w:rsidR="006E365A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๒.มุ่งสำเร็จของงาน</w:t>
            </w:r>
          </w:p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๓.คุ้มค่าต่อผลประโยชน์ที่ได้รับ</w:t>
            </w:r>
          </w:p>
        </w:tc>
        <w:tc>
          <w:tcPr>
            <w:tcW w:w="1440" w:type="dxa"/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กองคลัง</w:t>
            </w:r>
          </w:p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  <w:tc>
          <w:tcPr>
            <w:tcW w:w="1440" w:type="dxa"/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พ.ศ. ๒๕๖๕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รายงานผลการดำเนินงานในการประชุม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E365A" w:rsidRPr="00AE7346" w:rsidRDefault="00D93FE0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จดบันทึกผู้มาติดต่อราชการทุกครั้ง</w:t>
            </w:r>
          </w:p>
        </w:tc>
      </w:tr>
      <w:tr w:rsidR="006E365A" w:rsidRPr="00AE7346" w:rsidTr="006E365A">
        <w:tc>
          <w:tcPr>
            <w:tcW w:w="1440" w:type="dxa"/>
          </w:tcPr>
          <w:p w:rsidR="006E365A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๕.มีช่องทางการรับฟังคำติชมหรือความคิดเห็นเกี่ยวกับการดำเนินงาน/การให้บริการ</w:t>
            </w:r>
          </w:p>
        </w:tc>
        <w:tc>
          <w:tcPr>
            <w:tcW w:w="2970" w:type="dxa"/>
          </w:tcPr>
          <w:p w:rsidR="006E365A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๑.หน่วยงานมีการชี้แจ้งและตอบคำถามเมื่อมีข้อสงสัยเกี่ยวกับการดำเนินงานได้อย่างชัดเจน</w:t>
            </w:r>
          </w:p>
          <w:p w:rsidR="006E365A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๒.มีช่องทางผู้มาติดต่อร้องเรียน</w:t>
            </w:r>
          </w:p>
          <w:p w:rsidR="006E365A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๓.เจ้าหน้าที่ของหน่วยงานมีการปรับปรุงคุณภาพการปฏิบัติงาน/การให้บริการให้ดีขึ้น</w:t>
            </w:r>
          </w:p>
        </w:tc>
        <w:tc>
          <w:tcPr>
            <w:tcW w:w="1440" w:type="dxa"/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กองคลัง</w:t>
            </w:r>
          </w:p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  <w:tc>
          <w:tcPr>
            <w:tcW w:w="1440" w:type="dxa"/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พ.ศ. ๒๕๖๕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รายงานผลการดำเนินงานในการประชุม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6E365A" w:rsidRPr="00AE7346" w:rsidRDefault="00D13BD5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การบันทึกประจำประวันและนำเสนอผู้บริหาร</w:t>
            </w:r>
          </w:p>
        </w:tc>
      </w:tr>
    </w:tbl>
    <w:p w:rsidR="00721739" w:rsidRDefault="00AC6687" w:rsidP="00AC6687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-๗-</w:t>
      </w:r>
    </w:p>
    <w:p w:rsidR="00AC6687" w:rsidRDefault="00AC6687" w:rsidP="00AC668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Pr="000C76FC">
        <w:rPr>
          <w:rFonts w:ascii="TH SarabunPSK" w:hAnsi="TH SarabunPSK" w:cs="TH SarabunPSK"/>
          <w:sz w:val="32"/>
          <w:szCs w:val="32"/>
        </w:rPr>
        <w:t xml:space="preserve"> </w:t>
      </w:r>
      <w:r w:rsidRPr="000C76FC">
        <w:rPr>
          <w:rFonts w:ascii="TH SarabunPSK" w:hAnsi="TH SarabunPSK" w:cs="TH SarabunPSK"/>
          <w:sz w:val="32"/>
          <w:szCs w:val="32"/>
          <w:cs/>
        </w:rPr>
        <w:t>การประเมินตามแบบตรวจการเปิดเผยข้อมูลสาธารณะ (</w:t>
      </w:r>
      <w:r w:rsidRPr="000C76FC">
        <w:rPr>
          <w:rFonts w:ascii="TH SarabunPSK" w:hAnsi="TH SarabunPSK" w:cs="TH SarabunPSK"/>
          <w:sz w:val="32"/>
          <w:szCs w:val="32"/>
        </w:rPr>
        <w:t>Open Data Integrity and Transparency Assessment: OIT)</w:t>
      </w:r>
    </w:p>
    <w:tbl>
      <w:tblPr>
        <w:tblW w:w="1134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0"/>
        <w:gridCol w:w="2970"/>
        <w:gridCol w:w="1440"/>
        <w:gridCol w:w="1440"/>
        <w:gridCol w:w="2115"/>
        <w:gridCol w:w="1935"/>
      </w:tblGrid>
      <w:tr w:rsidR="006E365A" w:rsidRPr="00AE7346" w:rsidTr="006E365A">
        <w:tc>
          <w:tcPr>
            <w:tcW w:w="1440" w:type="dxa"/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มาตรการ/แนวทาง</w:t>
            </w:r>
          </w:p>
        </w:tc>
        <w:tc>
          <w:tcPr>
            <w:tcW w:w="2970" w:type="dxa"/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วิธีการดำเนินการ</w:t>
            </w:r>
          </w:p>
        </w:tc>
        <w:tc>
          <w:tcPr>
            <w:tcW w:w="1440" w:type="dxa"/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ผู้รับผิดชอบ</w:t>
            </w:r>
          </w:p>
        </w:tc>
        <w:tc>
          <w:tcPr>
            <w:tcW w:w="1440" w:type="dxa"/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ระยะเวลาดำเนินการ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การติดตามผล</w:t>
            </w: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ข้อเสนอแนะ</w:t>
            </w:r>
          </w:p>
        </w:tc>
      </w:tr>
      <w:tr w:rsidR="006E365A" w:rsidRPr="00AE7346" w:rsidTr="006E365A">
        <w:tc>
          <w:tcPr>
            <w:tcW w:w="1440" w:type="dxa"/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hAnsi="TH SarabunPSK" w:cs="TH SarabunPSK"/>
                <w:sz w:val="28"/>
                <w:cs/>
              </w:rPr>
              <w:t>. การเผยแพร่ข้อมูลต่อ</w:t>
            </w:r>
            <w:r w:rsidRPr="00AE7346">
              <w:rPr>
                <w:rFonts w:ascii="TH SarabunPSK" w:hAnsi="TH SarabunPSK" w:cs="TH SarabunPSK"/>
                <w:sz w:val="28"/>
                <w:cs/>
              </w:rPr>
              <w:t xml:space="preserve">สาธารณผ่านเว็บไซต์ </w:t>
            </w:r>
          </w:p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AE7346">
              <w:rPr>
                <w:rFonts w:ascii="TH SarabunPSK" w:hAnsi="TH SarabunPSK" w:cs="TH SarabunPSK"/>
                <w:sz w:val="28"/>
                <w:cs/>
              </w:rPr>
              <w:t xml:space="preserve">. ประกาศจัดซื้อจัดจ้าง  การเบิกจ่ายงบประมาณ ทุกโครงการให้ประชาชนทราบผ่านเว็บไซต์ </w:t>
            </w:r>
            <w:proofErr w:type="spellStart"/>
            <w:r w:rsidRPr="00AE7346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หนอง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กุง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ใหญ่</w:t>
            </w:r>
          </w:p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AE7346">
              <w:rPr>
                <w:rFonts w:ascii="TH SarabunPSK" w:hAnsi="TH SarabunPSK" w:cs="TH SarabunPSK"/>
                <w:sz w:val="28"/>
              </w:rPr>
              <w:t xml:space="preserve">.  </w:t>
            </w:r>
            <w:r w:rsidRPr="00AE7346">
              <w:rPr>
                <w:rFonts w:ascii="TH SarabunPSK" w:hAnsi="TH SarabunPSK" w:cs="TH SarabunPSK"/>
                <w:sz w:val="28"/>
                <w:cs/>
              </w:rPr>
              <w:t>เจ้าหน้าที่ศึกษาระเบียบอย่างต่อเนื่องในการปฏิบัติงาน</w:t>
            </w:r>
          </w:p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AE7346">
              <w:rPr>
                <w:rFonts w:ascii="TH SarabunPSK" w:hAnsi="TH SarabunPSK" w:cs="TH SarabunPSK"/>
                <w:sz w:val="28"/>
                <w:cs/>
              </w:rPr>
              <w:t>. จัดผู้รับผิดชอบการลงข้อมูลผ่านเว็บไซต์</w:t>
            </w:r>
          </w:p>
        </w:tc>
        <w:tc>
          <w:tcPr>
            <w:tcW w:w="1440" w:type="dxa"/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 xml:space="preserve">สำนักปลัด </w:t>
            </w:r>
          </w:p>
          <w:p w:rsidR="006E365A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กองคลัง</w:t>
            </w:r>
          </w:p>
          <w:p w:rsidR="006E365A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กองการศึกษาฯ</w:t>
            </w:r>
          </w:p>
        </w:tc>
        <w:tc>
          <w:tcPr>
            <w:tcW w:w="1440" w:type="dxa"/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พ.ศ. ๒๕๖๕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รายงานผลการดำเนินงานในการประชุม</w:t>
            </w: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6E365A" w:rsidRPr="00AE7346" w:rsidTr="006E365A">
        <w:tc>
          <w:tcPr>
            <w:tcW w:w="1440" w:type="dxa"/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AE7346">
              <w:rPr>
                <w:rFonts w:ascii="TH SarabunPSK" w:hAnsi="TH SarabunPSK" w:cs="TH SarabunPSK"/>
                <w:sz w:val="28"/>
                <w:cs/>
              </w:rPr>
              <w:t>. การประกาศเจตนารมณ์ต่อต้านการทุจริต</w:t>
            </w:r>
          </w:p>
        </w:tc>
        <w:tc>
          <w:tcPr>
            <w:tcW w:w="2970" w:type="dxa"/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AE7346">
              <w:rPr>
                <w:rFonts w:ascii="TH SarabunPSK" w:hAnsi="TH SarabunPSK" w:cs="TH SarabunPSK"/>
                <w:sz w:val="28"/>
                <w:cs/>
              </w:rPr>
              <w:t>.ประกาศเจตนารมณ์การต่อต้านการทุจริตที่มีเนื้อหามุ่งมั่นในการบริการงาน</w:t>
            </w:r>
          </w:p>
        </w:tc>
        <w:tc>
          <w:tcPr>
            <w:tcW w:w="1440" w:type="dxa"/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พ.ศ. ๒๕๖๕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-รายงานผลการดำเนินให้ผู้บริหารได้ทราบ</w:t>
            </w:r>
          </w:p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ให้หน่วยงานแจ้งให้ทราบถึงมาตรการต่างๆดังกล่าวของหน่วยงาน และภายนอกทราบทั่วถึงกัน</w:t>
            </w:r>
          </w:p>
        </w:tc>
      </w:tr>
      <w:tr w:rsidR="006E365A" w:rsidRPr="00AE7346" w:rsidTr="006E365A">
        <w:tc>
          <w:tcPr>
            <w:tcW w:w="1440" w:type="dxa"/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AE7346">
              <w:rPr>
                <w:rFonts w:ascii="TH SarabunPSK" w:hAnsi="TH SarabunPSK" w:cs="TH SarabunPSK"/>
                <w:sz w:val="28"/>
                <w:cs/>
              </w:rPr>
              <w:t>. จัดทำแผนการป้องกันการทุจริตและการปราบปรามการทุจริต</w:t>
            </w:r>
          </w:p>
        </w:tc>
        <w:tc>
          <w:tcPr>
            <w:tcW w:w="2970" w:type="dxa"/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AE7346">
              <w:rPr>
                <w:rFonts w:ascii="TH SarabunPSK" w:hAnsi="TH SarabunPSK" w:cs="TH SarabunPSK"/>
                <w:sz w:val="28"/>
                <w:cs/>
              </w:rPr>
              <w:t>. จัดทำแผนฯ</w:t>
            </w:r>
          </w:p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AE7346">
              <w:rPr>
                <w:rFonts w:ascii="TH SarabunPSK" w:hAnsi="TH SarabunPSK" w:cs="TH SarabunPSK"/>
                <w:sz w:val="28"/>
                <w:cs/>
              </w:rPr>
              <w:t>.ประชาสัมพันธ์ให้ทุกส่วนได้รับทราบและถือปฏิบัติอย่างเคร่งครัด</w:t>
            </w:r>
          </w:p>
        </w:tc>
        <w:tc>
          <w:tcPr>
            <w:tcW w:w="1440" w:type="dxa"/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1440" w:type="dxa"/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พ.ศ. ๒๕๖๕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-รายงานผลการดำเนินให้ผู้บริหารได้ทราบ</w:t>
            </w:r>
          </w:p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6E365A" w:rsidRPr="00AE7346" w:rsidTr="006E365A">
        <w:tc>
          <w:tcPr>
            <w:tcW w:w="1440" w:type="dxa"/>
          </w:tcPr>
          <w:p w:rsidR="006E365A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 รายงานผลการบริหารทรัพยากรบุคคล</w:t>
            </w:r>
          </w:p>
        </w:tc>
        <w:tc>
          <w:tcPr>
            <w:tcW w:w="2970" w:type="dxa"/>
          </w:tcPr>
          <w:p w:rsidR="006E365A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๑.รายงานผลของปีที่ผ่านมา</w:t>
            </w:r>
          </w:p>
          <w:p w:rsidR="006E365A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๒.ผลการบริหารและพัฒนาทรัพยากรบุคคล</w:t>
            </w:r>
          </w:p>
        </w:tc>
        <w:tc>
          <w:tcPr>
            <w:tcW w:w="1440" w:type="dxa"/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1440" w:type="dxa"/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พ.ศ. ๒๕๖๕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-รายงานผลการดำเนินให้ผู้บริหารได้ทราบ</w:t>
            </w:r>
          </w:p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6E365A" w:rsidRPr="00AE7346" w:rsidTr="006E365A">
        <w:tc>
          <w:tcPr>
            <w:tcW w:w="1440" w:type="dxa"/>
          </w:tcPr>
          <w:p w:rsidR="006E365A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 รายงานผลการใช้จ่ายงบประมาณงบประมาณประจำปี</w:t>
            </w:r>
          </w:p>
        </w:tc>
        <w:tc>
          <w:tcPr>
            <w:tcW w:w="2970" w:type="dxa"/>
          </w:tcPr>
          <w:p w:rsidR="006E365A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๑.ผลการดำเนินงานตามแผนการใช้จ่ายงบประมาณจำปี</w:t>
            </w:r>
          </w:p>
          <w:p w:rsidR="006E365A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๒.รายละเอียดสรุปผลการใช้จ่ายงบประมาณ</w:t>
            </w:r>
          </w:p>
        </w:tc>
        <w:tc>
          <w:tcPr>
            <w:tcW w:w="1440" w:type="dxa"/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1440" w:type="dxa"/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พ.ศ. ๒๕๖๕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-รายงานผลการดำเนินให้ผู้บริหารได้ทราบ</w:t>
            </w:r>
          </w:p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6E365A" w:rsidRPr="00AE7346" w:rsidRDefault="00D13BD5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รายงานทุกไตรมาส</w:t>
            </w:r>
          </w:p>
        </w:tc>
      </w:tr>
      <w:tr w:rsidR="006E365A" w:rsidRPr="00AE7346" w:rsidTr="006E365A">
        <w:tc>
          <w:tcPr>
            <w:tcW w:w="1440" w:type="dxa"/>
          </w:tcPr>
          <w:p w:rsidR="006E365A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๖.ข้อมูลผู้บริหาร</w:t>
            </w:r>
          </w:p>
        </w:tc>
        <w:tc>
          <w:tcPr>
            <w:tcW w:w="2970" w:type="dxa"/>
          </w:tcPr>
          <w:p w:rsidR="006E365A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๑.ข้อมูลของผู้บริหารสูงสุดและผู้ดำรงตำแหน่งทางการบริหารของหน่วยงาน</w:t>
            </w:r>
          </w:p>
        </w:tc>
        <w:tc>
          <w:tcPr>
            <w:tcW w:w="1440" w:type="dxa"/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1440" w:type="dxa"/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พ.ศ. ๒๕๖๕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-รายงานผลการดำเนินให้ผู้บริหารได้ทราบ</w:t>
            </w:r>
          </w:p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6E365A" w:rsidRPr="00AE7346" w:rsidRDefault="00D13BD5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มีการปรับปรุงตลอดเวลา</w:t>
            </w:r>
          </w:p>
        </w:tc>
      </w:tr>
      <w:tr w:rsidR="006E365A" w:rsidRPr="00AE7346" w:rsidTr="006E365A">
        <w:tc>
          <w:tcPr>
            <w:tcW w:w="1440" w:type="dxa"/>
          </w:tcPr>
          <w:p w:rsidR="006E365A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๗.ประกาศนโยบายไม่รับของขวัญ (</w:t>
            </w:r>
            <w:r>
              <w:rPr>
                <w:rFonts w:ascii="TH SarabunPSK" w:hAnsi="TH SarabunPSK" w:cs="TH SarabunPSK"/>
                <w:sz w:val="28"/>
              </w:rPr>
              <w:t>No gift Policy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970" w:type="dxa"/>
          </w:tcPr>
          <w:p w:rsidR="006E365A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๑.แสดงนโยบายว่าผู้บริหาร เจ้าหน้าที่และบุคคลากรทุกคนจะต้องไม่รับของขวัญหรือของกำนัลจากากรปฏิบัติหน้าที่</w:t>
            </w:r>
          </w:p>
          <w:p w:rsidR="006E365A" w:rsidRPr="00CB490F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๒.ดำเนินการโดยผู้บริหารสูงสุด</w:t>
            </w:r>
          </w:p>
        </w:tc>
        <w:tc>
          <w:tcPr>
            <w:tcW w:w="1440" w:type="dxa"/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1440" w:type="dxa"/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พ.ศ. ๒๕๖๕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AE7346">
              <w:rPr>
                <w:rFonts w:ascii="TH SarabunPSK" w:hAnsi="TH SarabunPSK" w:cs="TH SarabunPSK"/>
                <w:sz w:val="28"/>
                <w:cs/>
              </w:rPr>
              <w:t>-รายงานผลการดำเนินให้ผู้บริหารได้ทราบ</w:t>
            </w:r>
          </w:p>
          <w:p w:rsidR="006E365A" w:rsidRPr="00AE7346" w:rsidRDefault="006E365A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6E365A" w:rsidRPr="00AE7346" w:rsidRDefault="006C692F" w:rsidP="008D464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ให้หน่วยงานแจ้งให้ทราบถึงมาตรการต่างๆดังกล่าวของหน่วยงาน และภายนอกทราบทั่วถึงกัน</w:t>
            </w:r>
          </w:p>
        </w:tc>
      </w:tr>
    </w:tbl>
    <w:p w:rsidR="00AC6687" w:rsidRPr="000C76FC" w:rsidRDefault="00AC6687" w:rsidP="00AC6687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AC6687" w:rsidRDefault="00AC6687" w:rsidP="00AC6687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AC6687" w:rsidRPr="00721739" w:rsidRDefault="00AC6687" w:rsidP="00AC6687">
      <w:pPr>
        <w:pStyle w:val="a3"/>
        <w:rPr>
          <w:rFonts w:ascii="TH SarabunIT๙" w:hAnsi="TH SarabunIT๙" w:cs="TH SarabunIT๙"/>
          <w:sz w:val="32"/>
          <w:szCs w:val="32"/>
        </w:rPr>
      </w:pPr>
    </w:p>
    <w:sectPr w:rsidR="00AC6687" w:rsidRPr="00721739" w:rsidSect="006E365A">
      <w:pgSz w:w="12240" w:h="15840"/>
      <w:pgMar w:top="360" w:right="5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55A6"/>
    <w:multiLevelType w:val="hybridMultilevel"/>
    <w:tmpl w:val="B7305D1A"/>
    <w:lvl w:ilvl="0" w:tplc="8608533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271E0"/>
    <w:multiLevelType w:val="hybridMultilevel"/>
    <w:tmpl w:val="AF8AB914"/>
    <w:lvl w:ilvl="0" w:tplc="936C1B60">
      <w:start w:val="10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608D3"/>
    <w:multiLevelType w:val="hybridMultilevel"/>
    <w:tmpl w:val="05D2A1F0"/>
    <w:lvl w:ilvl="0" w:tplc="DC9CEB5E">
      <w:start w:val="2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9D1386"/>
    <w:multiLevelType w:val="hybridMultilevel"/>
    <w:tmpl w:val="503A3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15336"/>
    <w:multiLevelType w:val="hybridMultilevel"/>
    <w:tmpl w:val="2452DE0C"/>
    <w:lvl w:ilvl="0" w:tplc="EB5A8F98">
      <w:start w:val="3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48793F"/>
    <w:multiLevelType w:val="hybridMultilevel"/>
    <w:tmpl w:val="F3105692"/>
    <w:lvl w:ilvl="0" w:tplc="7DE8A56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5A349A"/>
    <w:multiLevelType w:val="hybridMultilevel"/>
    <w:tmpl w:val="D232470C"/>
    <w:lvl w:ilvl="0" w:tplc="164A537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BC5CD2"/>
    <w:multiLevelType w:val="hybridMultilevel"/>
    <w:tmpl w:val="3632A2EC"/>
    <w:lvl w:ilvl="0" w:tplc="9AC4DD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88B6612"/>
    <w:multiLevelType w:val="hybridMultilevel"/>
    <w:tmpl w:val="0998708E"/>
    <w:lvl w:ilvl="0" w:tplc="13F86E0A">
      <w:numFmt w:val="bullet"/>
      <w:lvlText w:val="-"/>
      <w:lvlJc w:val="left"/>
      <w:pPr>
        <w:ind w:left="46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>
    <w:nsid w:val="6A7B331B"/>
    <w:multiLevelType w:val="hybridMultilevel"/>
    <w:tmpl w:val="58FE5CA6"/>
    <w:lvl w:ilvl="0" w:tplc="4A7E58A0">
      <w:start w:val="10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C6202"/>
    <w:rsid w:val="00033669"/>
    <w:rsid w:val="000513E7"/>
    <w:rsid w:val="0007361E"/>
    <w:rsid w:val="00080EB2"/>
    <w:rsid w:val="000B1058"/>
    <w:rsid w:val="000B1C37"/>
    <w:rsid w:val="000F1A4F"/>
    <w:rsid w:val="001335E8"/>
    <w:rsid w:val="001953F3"/>
    <w:rsid w:val="001A1543"/>
    <w:rsid w:val="001C2CC3"/>
    <w:rsid w:val="001D77E3"/>
    <w:rsid w:val="001E2973"/>
    <w:rsid w:val="002256BC"/>
    <w:rsid w:val="002C071E"/>
    <w:rsid w:val="0030441B"/>
    <w:rsid w:val="003067FA"/>
    <w:rsid w:val="00323692"/>
    <w:rsid w:val="00324245"/>
    <w:rsid w:val="0036536A"/>
    <w:rsid w:val="003950E2"/>
    <w:rsid w:val="003B6F11"/>
    <w:rsid w:val="004263DA"/>
    <w:rsid w:val="00433AE4"/>
    <w:rsid w:val="0044281F"/>
    <w:rsid w:val="004830EA"/>
    <w:rsid w:val="0053153A"/>
    <w:rsid w:val="00537A96"/>
    <w:rsid w:val="005520A0"/>
    <w:rsid w:val="00553427"/>
    <w:rsid w:val="005957A0"/>
    <w:rsid w:val="005D51BE"/>
    <w:rsid w:val="00673F5B"/>
    <w:rsid w:val="006A7043"/>
    <w:rsid w:val="006B094E"/>
    <w:rsid w:val="006C692F"/>
    <w:rsid w:val="006D24D9"/>
    <w:rsid w:val="006E365A"/>
    <w:rsid w:val="00721739"/>
    <w:rsid w:val="007772BF"/>
    <w:rsid w:val="007865B5"/>
    <w:rsid w:val="00832FE6"/>
    <w:rsid w:val="00876E67"/>
    <w:rsid w:val="008B57AE"/>
    <w:rsid w:val="008B6E4B"/>
    <w:rsid w:val="008D1655"/>
    <w:rsid w:val="00923C89"/>
    <w:rsid w:val="0095799C"/>
    <w:rsid w:val="00996036"/>
    <w:rsid w:val="00997600"/>
    <w:rsid w:val="009B29EC"/>
    <w:rsid w:val="00A2399E"/>
    <w:rsid w:val="00A322A2"/>
    <w:rsid w:val="00A33038"/>
    <w:rsid w:val="00AA3E35"/>
    <w:rsid w:val="00AC6687"/>
    <w:rsid w:val="00AF11E8"/>
    <w:rsid w:val="00B77314"/>
    <w:rsid w:val="00BE0FD2"/>
    <w:rsid w:val="00C61D90"/>
    <w:rsid w:val="00CF5F18"/>
    <w:rsid w:val="00D13BD5"/>
    <w:rsid w:val="00D356A1"/>
    <w:rsid w:val="00D47F7E"/>
    <w:rsid w:val="00D66392"/>
    <w:rsid w:val="00D93FE0"/>
    <w:rsid w:val="00DA2517"/>
    <w:rsid w:val="00DD4A88"/>
    <w:rsid w:val="00E46784"/>
    <w:rsid w:val="00E92CA6"/>
    <w:rsid w:val="00EA2EF1"/>
    <w:rsid w:val="00F32BE2"/>
    <w:rsid w:val="00FC3E1A"/>
    <w:rsid w:val="00FC6202"/>
    <w:rsid w:val="00FE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2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29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B29EC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C61D90"/>
    <w:pPr>
      <w:ind w:left="720"/>
      <w:contextualSpacing/>
    </w:pPr>
  </w:style>
  <w:style w:type="table" w:styleId="a7">
    <w:name w:val="Table Grid"/>
    <w:basedOn w:val="a1"/>
    <w:uiPriority w:val="59"/>
    <w:rsid w:val="00D356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013BF-81D5-4C8F-8034-A1266687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suwanatip</dc:creator>
  <cp:lastModifiedBy>suwanatip</cp:lastModifiedBy>
  <cp:revision>44</cp:revision>
  <dcterms:created xsi:type="dcterms:W3CDTF">2022-01-21T18:48:00Z</dcterms:created>
  <dcterms:modified xsi:type="dcterms:W3CDTF">2022-01-27T19:05:00Z</dcterms:modified>
</cp:coreProperties>
</file>